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508EFBA8" w:rsidR="00426498" w:rsidRPr="0084565C" w:rsidRDefault="5CC34F4A" w:rsidP="004F6927">
      <w:pPr>
        <w:spacing w:line="276" w:lineRule="auto"/>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4F6927">
        <w:rPr>
          <w:rFonts w:ascii="Source Sans Pro" w:hAnsi="Source Sans Pro"/>
          <w:b/>
          <w:sz w:val="44"/>
          <w:szCs w:val="44"/>
        </w:rPr>
        <w:t xml:space="preserve">         </w:t>
      </w:r>
      <w:r w:rsidR="004D396A" w:rsidRPr="0084565C">
        <w:rPr>
          <w:rFonts w:ascii="Source Sans Pro" w:hAnsi="Source Sans Pro"/>
          <w:b/>
          <w:noProof/>
          <w:sz w:val="22"/>
          <w:szCs w:val="22"/>
        </w:rPr>
        <w:drawing>
          <wp:inline distT="0" distB="0" distL="0" distR="0" wp14:anchorId="6189E994" wp14:editId="4089019B">
            <wp:extent cx="1823085" cy="565150"/>
            <wp:effectExtent l="0" t="0" r="5715" b="635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1823085" cy="565150"/>
                    </a:xfrm>
                    <a:prstGeom prst="rect">
                      <a:avLst/>
                    </a:prstGeom>
                    <a:noFill/>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696"/>
        <w:gridCol w:w="3828"/>
        <w:gridCol w:w="1984"/>
        <w:gridCol w:w="2114"/>
      </w:tblGrid>
      <w:tr w:rsidR="00056ACA" w:rsidRPr="0084565C" w14:paraId="31BB416D" w14:textId="327585BD" w:rsidTr="00D93E77">
        <w:tc>
          <w:tcPr>
            <w:tcW w:w="1696" w:type="dxa"/>
            <w:shd w:val="clear" w:color="auto" w:fill="D9D9D9" w:themeFill="background1" w:themeFillShade="D9"/>
          </w:tcPr>
          <w:p w14:paraId="01B398E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Job title:</w:t>
            </w:r>
          </w:p>
        </w:tc>
        <w:tc>
          <w:tcPr>
            <w:tcW w:w="3828" w:type="dxa"/>
            <w:shd w:val="clear" w:color="auto" w:fill="auto"/>
          </w:tcPr>
          <w:p w14:paraId="61FC93B4" w14:textId="2229C779" w:rsidR="00056ACA" w:rsidRPr="00692030" w:rsidRDefault="00CE6491" w:rsidP="00781012">
            <w:pPr>
              <w:spacing w:before="60" w:after="60"/>
              <w:rPr>
                <w:rFonts w:ascii="Source Sans Pro" w:hAnsi="Source Sans Pro"/>
                <w:sz w:val="22"/>
                <w:szCs w:val="22"/>
              </w:rPr>
            </w:pPr>
            <w:proofErr w:type="spellStart"/>
            <w:r>
              <w:rPr>
                <w:rFonts w:ascii="Source Sans Pro" w:hAnsi="Source Sans Pro"/>
                <w:sz w:val="22"/>
                <w:szCs w:val="22"/>
              </w:rPr>
              <w:t>Labourer</w:t>
            </w:r>
            <w:proofErr w:type="spellEnd"/>
            <w:r>
              <w:rPr>
                <w:rFonts w:ascii="Source Sans Pro" w:hAnsi="Source Sans Pro"/>
                <w:sz w:val="22"/>
                <w:szCs w:val="22"/>
              </w:rPr>
              <w:t>/Handyperson</w:t>
            </w:r>
          </w:p>
        </w:tc>
        <w:tc>
          <w:tcPr>
            <w:tcW w:w="1984" w:type="dxa"/>
            <w:shd w:val="clear" w:color="auto" w:fill="D9D9D9" w:themeFill="background1" w:themeFillShade="D9"/>
          </w:tcPr>
          <w:p w14:paraId="70A8158E" w14:textId="20BD386C" w:rsidR="00056ACA" w:rsidRPr="00692030" w:rsidRDefault="00056ACA" w:rsidP="6644EDCB">
            <w:pPr>
              <w:spacing w:before="60" w:after="60"/>
              <w:rPr>
                <w:rFonts w:ascii="Source Sans Pro" w:hAnsi="Source Sans Pro"/>
                <w:b/>
                <w:bCs/>
                <w:sz w:val="22"/>
                <w:szCs w:val="22"/>
              </w:rPr>
            </w:pPr>
            <w:r w:rsidRPr="00692030">
              <w:rPr>
                <w:rFonts w:ascii="Source Sans Pro" w:hAnsi="Source Sans Pro"/>
                <w:b/>
                <w:bCs/>
                <w:sz w:val="22"/>
                <w:szCs w:val="22"/>
              </w:rPr>
              <w:t>Leader of others:</w:t>
            </w:r>
          </w:p>
        </w:tc>
        <w:tc>
          <w:tcPr>
            <w:tcW w:w="2114" w:type="dxa"/>
          </w:tcPr>
          <w:p w14:paraId="619873E8" w14:textId="2EA99CD9" w:rsidR="00056ACA" w:rsidRPr="00692030" w:rsidRDefault="00CE6491" w:rsidP="6644EDCB">
            <w:pPr>
              <w:spacing w:before="60" w:after="60"/>
              <w:rPr>
                <w:rFonts w:ascii="Source Sans Pro" w:hAnsi="Source Sans Pro"/>
                <w:sz w:val="22"/>
                <w:szCs w:val="22"/>
              </w:rPr>
            </w:pPr>
            <w:r>
              <w:rPr>
                <w:rFonts w:ascii="Source Sans Pro" w:hAnsi="Source Sans Pro"/>
                <w:sz w:val="22"/>
                <w:szCs w:val="22"/>
              </w:rPr>
              <w:t>No</w:t>
            </w:r>
          </w:p>
        </w:tc>
      </w:tr>
      <w:tr w:rsidR="00056ACA" w:rsidRPr="0084565C" w14:paraId="520386A7" w14:textId="2A8B9526" w:rsidTr="00D93E77">
        <w:tc>
          <w:tcPr>
            <w:tcW w:w="1696" w:type="dxa"/>
            <w:shd w:val="clear" w:color="auto" w:fill="D9D9D9" w:themeFill="background1" w:themeFillShade="D9"/>
          </w:tcPr>
          <w:p w14:paraId="77C9C5B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Reports to:</w:t>
            </w:r>
          </w:p>
        </w:tc>
        <w:tc>
          <w:tcPr>
            <w:tcW w:w="3828" w:type="dxa"/>
            <w:shd w:val="clear" w:color="auto" w:fill="auto"/>
          </w:tcPr>
          <w:p w14:paraId="12B20200" w14:textId="3738535E" w:rsidR="00056ACA" w:rsidRPr="00D30096" w:rsidRDefault="00E62687" w:rsidP="00781012">
            <w:pPr>
              <w:spacing w:before="60" w:after="60"/>
              <w:rPr>
                <w:rFonts w:ascii="Source Sans Pro" w:hAnsi="Source Sans Pro"/>
                <w:sz w:val="22"/>
                <w:szCs w:val="22"/>
                <w:lang w:val="en-GB"/>
              </w:rPr>
            </w:pPr>
            <w:r>
              <w:rPr>
                <w:rFonts w:ascii="Source Sans Pro" w:hAnsi="Source Sans Pro"/>
                <w:sz w:val="22"/>
                <w:szCs w:val="22"/>
                <w:lang w:val="en-GB"/>
              </w:rPr>
              <w:t>Building Services Team Leader</w:t>
            </w:r>
          </w:p>
        </w:tc>
        <w:tc>
          <w:tcPr>
            <w:tcW w:w="1984" w:type="dxa"/>
            <w:shd w:val="clear" w:color="auto" w:fill="D9D9D9" w:themeFill="background1" w:themeFillShade="D9"/>
          </w:tcPr>
          <w:p w14:paraId="128CA6B9" w14:textId="7E4D5FF0"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Contract type:</w:t>
            </w:r>
          </w:p>
        </w:tc>
        <w:tc>
          <w:tcPr>
            <w:tcW w:w="2114" w:type="dxa"/>
          </w:tcPr>
          <w:p w14:paraId="47E594F7" w14:textId="75A1942F" w:rsidR="00056ACA" w:rsidRPr="00692030" w:rsidRDefault="002D3CB1" w:rsidP="00426498">
            <w:pPr>
              <w:spacing w:before="60" w:after="60"/>
              <w:rPr>
                <w:rFonts w:ascii="Source Sans Pro" w:hAnsi="Source Sans Pro"/>
                <w:sz w:val="22"/>
                <w:szCs w:val="22"/>
              </w:rPr>
            </w:pPr>
            <w:r>
              <w:rPr>
                <w:rFonts w:ascii="Source Sans Pro" w:hAnsi="Source Sans Pro"/>
                <w:sz w:val="22"/>
                <w:szCs w:val="22"/>
              </w:rPr>
              <w:t>Mobile</w:t>
            </w:r>
          </w:p>
        </w:tc>
      </w:tr>
      <w:tr w:rsidR="00EA27C1" w:rsidRPr="0084565C" w14:paraId="61819F89" w14:textId="77777777" w:rsidTr="00D93E77">
        <w:tc>
          <w:tcPr>
            <w:tcW w:w="1696" w:type="dxa"/>
            <w:shd w:val="clear" w:color="auto" w:fill="D9D9D9" w:themeFill="background1" w:themeFillShade="D9"/>
          </w:tcPr>
          <w:p w14:paraId="416BFFA6" w14:textId="68622EC5" w:rsidR="00EA27C1" w:rsidRPr="00692030" w:rsidRDefault="00D93E77" w:rsidP="00426498">
            <w:pPr>
              <w:spacing w:before="60" w:after="60"/>
              <w:rPr>
                <w:rFonts w:ascii="Source Sans Pro" w:hAnsi="Source Sans Pro"/>
                <w:b/>
                <w:bCs/>
                <w:sz w:val="22"/>
                <w:szCs w:val="22"/>
              </w:rPr>
            </w:pPr>
            <w:r>
              <w:rPr>
                <w:rFonts w:ascii="Source Sans Pro" w:hAnsi="Source Sans Pro"/>
                <w:b/>
                <w:bCs/>
                <w:sz w:val="22"/>
                <w:szCs w:val="22"/>
              </w:rPr>
              <w:t>Business area:</w:t>
            </w:r>
          </w:p>
        </w:tc>
        <w:tc>
          <w:tcPr>
            <w:tcW w:w="3828" w:type="dxa"/>
            <w:shd w:val="clear" w:color="auto" w:fill="auto"/>
          </w:tcPr>
          <w:p w14:paraId="673B60E3" w14:textId="0F737EEC" w:rsidR="00EA27C1" w:rsidRDefault="002D3CB1" w:rsidP="000633FE">
            <w:pPr>
              <w:spacing w:before="60" w:after="60"/>
              <w:rPr>
                <w:rFonts w:ascii="Source Sans Pro" w:hAnsi="Source Sans Pro"/>
                <w:sz w:val="22"/>
                <w:szCs w:val="22"/>
                <w:lang w:val="en-GB"/>
              </w:rPr>
            </w:pPr>
            <w:r>
              <w:rPr>
                <w:rFonts w:ascii="Source Sans Pro" w:hAnsi="Source Sans Pro"/>
                <w:sz w:val="22"/>
                <w:szCs w:val="22"/>
                <w:lang w:val="en-GB"/>
              </w:rPr>
              <w:t>Homes</w:t>
            </w:r>
          </w:p>
        </w:tc>
        <w:tc>
          <w:tcPr>
            <w:tcW w:w="1984" w:type="dxa"/>
            <w:shd w:val="clear" w:color="auto" w:fill="D9D9D9" w:themeFill="background1" w:themeFillShade="D9"/>
          </w:tcPr>
          <w:p w14:paraId="6C00DFA5" w14:textId="21664C46" w:rsidR="00EA27C1" w:rsidRPr="00692030" w:rsidRDefault="00EA27C1" w:rsidP="00426498">
            <w:pPr>
              <w:spacing w:before="60" w:after="60"/>
              <w:rPr>
                <w:rFonts w:ascii="Source Sans Pro" w:hAnsi="Source Sans Pro"/>
                <w:b/>
                <w:bCs/>
                <w:sz w:val="22"/>
                <w:szCs w:val="22"/>
              </w:rPr>
            </w:pPr>
            <w:r>
              <w:rPr>
                <w:rFonts w:ascii="Source Sans Pro" w:hAnsi="Source Sans Pro"/>
                <w:b/>
                <w:bCs/>
                <w:sz w:val="22"/>
                <w:szCs w:val="22"/>
              </w:rPr>
              <w:t>Car allowance</w:t>
            </w:r>
            <w:r w:rsidR="00D93E77">
              <w:rPr>
                <w:rFonts w:ascii="Source Sans Pro" w:hAnsi="Source Sans Pro"/>
                <w:b/>
                <w:bCs/>
                <w:sz w:val="22"/>
                <w:szCs w:val="22"/>
              </w:rPr>
              <w:t>:</w:t>
            </w:r>
          </w:p>
        </w:tc>
        <w:tc>
          <w:tcPr>
            <w:tcW w:w="2114" w:type="dxa"/>
          </w:tcPr>
          <w:p w14:paraId="7890AE74" w14:textId="047D5309" w:rsidR="00EA27C1" w:rsidRDefault="002D3CB1" w:rsidP="003D3E05">
            <w:pPr>
              <w:spacing w:before="60" w:after="60"/>
              <w:rPr>
                <w:rFonts w:ascii="Source Sans Pro" w:hAnsi="Source Sans Pro"/>
                <w:sz w:val="22"/>
                <w:szCs w:val="22"/>
              </w:rPr>
            </w:pPr>
            <w:r>
              <w:rPr>
                <w:rFonts w:ascii="Source Sans Pro" w:hAnsi="Source Sans Pro"/>
                <w:sz w:val="22"/>
                <w:szCs w:val="22"/>
              </w:rPr>
              <w:t>No</w:t>
            </w:r>
          </w:p>
        </w:tc>
      </w:tr>
      <w:tr w:rsidR="00056ACA" w:rsidRPr="0084565C" w14:paraId="78928C63" w14:textId="225682C0" w:rsidTr="00D93E77">
        <w:tc>
          <w:tcPr>
            <w:tcW w:w="1696" w:type="dxa"/>
            <w:shd w:val="clear" w:color="auto" w:fill="D9D9D9" w:themeFill="background1" w:themeFillShade="D9"/>
          </w:tcPr>
          <w:p w14:paraId="0227D027" w14:textId="4747EB3F" w:rsidR="00056ACA" w:rsidRPr="00692030" w:rsidRDefault="00D93E77" w:rsidP="00426498">
            <w:pPr>
              <w:spacing w:before="60" w:after="60"/>
              <w:rPr>
                <w:rFonts w:ascii="Source Sans Pro" w:hAnsi="Source Sans Pro"/>
                <w:b/>
                <w:bCs/>
                <w:sz w:val="22"/>
                <w:szCs w:val="22"/>
              </w:rPr>
            </w:pPr>
            <w:r>
              <w:rPr>
                <w:rFonts w:ascii="Source Sans Pro" w:hAnsi="Source Sans Pro"/>
                <w:b/>
                <w:bCs/>
                <w:sz w:val="22"/>
                <w:szCs w:val="22"/>
              </w:rPr>
              <w:t>Budget holder:</w:t>
            </w:r>
          </w:p>
        </w:tc>
        <w:tc>
          <w:tcPr>
            <w:tcW w:w="3828" w:type="dxa"/>
            <w:shd w:val="clear" w:color="auto" w:fill="auto"/>
          </w:tcPr>
          <w:p w14:paraId="4C6923E3" w14:textId="7C3353DF" w:rsidR="00056ACA" w:rsidRPr="00692030" w:rsidRDefault="00096BB4" w:rsidP="00426498">
            <w:pPr>
              <w:spacing w:before="60" w:after="60"/>
              <w:rPr>
                <w:rFonts w:ascii="Source Sans Pro" w:hAnsi="Source Sans Pro"/>
                <w:sz w:val="22"/>
                <w:szCs w:val="22"/>
              </w:rPr>
            </w:pPr>
            <w:r>
              <w:rPr>
                <w:rFonts w:ascii="Source Sans Pro" w:hAnsi="Source Sans Pro"/>
                <w:sz w:val="22"/>
                <w:szCs w:val="22"/>
              </w:rPr>
              <w:t>Building Services Manager</w:t>
            </w:r>
          </w:p>
        </w:tc>
        <w:tc>
          <w:tcPr>
            <w:tcW w:w="1984" w:type="dxa"/>
            <w:shd w:val="clear" w:color="auto" w:fill="D9D9D9" w:themeFill="background1" w:themeFillShade="D9"/>
          </w:tcPr>
          <w:p w14:paraId="00B525F6" w14:textId="38C9664C" w:rsidR="00056ACA" w:rsidRPr="00692030" w:rsidRDefault="00D93E77" w:rsidP="00426498">
            <w:pPr>
              <w:spacing w:before="60" w:after="60"/>
              <w:rPr>
                <w:rFonts w:ascii="Source Sans Pro" w:hAnsi="Source Sans Pro"/>
                <w:b/>
                <w:bCs/>
                <w:sz w:val="22"/>
                <w:szCs w:val="22"/>
              </w:rPr>
            </w:pPr>
            <w:r>
              <w:rPr>
                <w:rFonts w:ascii="Source Sans Pro" w:hAnsi="Source Sans Pro"/>
                <w:b/>
                <w:bCs/>
                <w:sz w:val="22"/>
                <w:szCs w:val="22"/>
              </w:rPr>
              <w:t>DBS required:</w:t>
            </w:r>
          </w:p>
        </w:tc>
        <w:tc>
          <w:tcPr>
            <w:tcW w:w="2114" w:type="dxa"/>
          </w:tcPr>
          <w:p w14:paraId="6BE2CBCD" w14:textId="333D4B1B" w:rsidR="00056ACA" w:rsidRPr="00692030" w:rsidRDefault="00096BB4" w:rsidP="00426498">
            <w:pPr>
              <w:spacing w:before="60" w:after="60"/>
              <w:rPr>
                <w:rFonts w:ascii="Source Sans Pro" w:hAnsi="Source Sans Pro"/>
                <w:sz w:val="22"/>
                <w:szCs w:val="22"/>
              </w:rPr>
            </w:pPr>
            <w:r>
              <w:rPr>
                <w:rFonts w:ascii="Source Sans Pro" w:hAnsi="Source Sans Pro"/>
                <w:sz w:val="22"/>
                <w:szCs w:val="22"/>
              </w:rPr>
              <w:t>Basic</w:t>
            </w:r>
          </w:p>
        </w:tc>
      </w:tr>
    </w:tbl>
    <w:p w14:paraId="1E065D43" w14:textId="528F60C9" w:rsidR="00426498" w:rsidRPr="0084565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84565C" w14:paraId="7E4F6D20" w14:textId="77777777" w:rsidTr="3600188A">
        <w:tc>
          <w:tcPr>
            <w:tcW w:w="9622" w:type="dxa"/>
            <w:shd w:val="clear" w:color="auto" w:fill="404040" w:themeFill="text1" w:themeFillTint="BF"/>
          </w:tcPr>
          <w:p w14:paraId="75349BF1" w14:textId="77777777" w:rsidR="00426498" w:rsidRPr="0084565C" w:rsidRDefault="00841AD6" w:rsidP="00426498">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Job purpose</w:t>
            </w:r>
          </w:p>
        </w:tc>
      </w:tr>
      <w:tr w:rsidR="009E3F7B" w:rsidRPr="0084565C" w14:paraId="377EDD53" w14:textId="77777777" w:rsidTr="3600188A">
        <w:tc>
          <w:tcPr>
            <w:tcW w:w="9622" w:type="dxa"/>
            <w:shd w:val="clear" w:color="auto" w:fill="auto"/>
          </w:tcPr>
          <w:p w14:paraId="2899CC30" w14:textId="4C3490EA" w:rsidR="00B46003" w:rsidRPr="00B46003" w:rsidRDefault="00B46003" w:rsidP="00B46003">
            <w:pPr>
              <w:pStyle w:val="paragraph"/>
              <w:rPr>
                <w:rFonts w:ascii="Source Sans Pro" w:hAnsi="Source Sans Pro"/>
                <w:sz w:val="22"/>
                <w:szCs w:val="22"/>
              </w:rPr>
            </w:pPr>
            <w:r w:rsidRPr="00B46003">
              <w:rPr>
                <w:rFonts w:ascii="Source Sans Pro" w:hAnsi="Source Sans Pro"/>
                <w:sz w:val="22"/>
                <w:szCs w:val="22"/>
                <w:lang w:val="en-US"/>
              </w:rPr>
              <w:t xml:space="preserve">In the position of </w:t>
            </w:r>
            <w:proofErr w:type="spellStart"/>
            <w:r w:rsidRPr="00B46003">
              <w:rPr>
                <w:rFonts w:ascii="Source Sans Pro" w:hAnsi="Source Sans Pro"/>
                <w:sz w:val="22"/>
                <w:szCs w:val="22"/>
                <w:lang w:val="en-US"/>
              </w:rPr>
              <w:t>Labourer</w:t>
            </w:r>
            <w:proofErr w:type="spellEnd"/>
            <w:r w:rsidRPr="00B46003">
              <w:rPr>
                <w:rFonts w:ascii="Source Sans Pro" w:hAnsi="Source Sans Pro"/>
                <w:sz w:val="22"/>
                <w:szCs w:val="22"/>
                <w:lang w:val="en-US"/>
              </w:rPr>
              <w:t xml:space="preserve">/Handyperson you  will be responsible for supporting the delivery of a high quality, efficient and effective repairs service to the </w:t>
            </w:r>
            <w:r>
              <w:rPr>
                <w:rFonts w:ascii="Source Sans Pro" w:hAnsi="Source Sans Pro"/>
                <w:sz w:val="22"/>
                <w:szCs w:val="22"/>
                <w:lang w:val="en-US"/>
              </w:rPr>
              <w:t>c</w:t>
            </w:r>
            <w:r w:rsidRPr="00B46003">
              <w:rPr>
                <w:rFonts w:ascii="Source Sans Pro" w:hAnsi="Source Sans Pro"/>
                <w:sz w:val="22"/>
                <w:szCs w:val="22"/>
                <w:lang w:val="en-US"/>
              </w:rPr>
              <w:t>ustomers of Yorkshire Housing</w:t>
            </w:r>
            <w:r>
              <w:rPr>
                <w:rFonts w:ascii="Source Sans Pro" w:hAnsi="Source Sans Pro"/>
                <w:sz w:val="22"/>
                <w:szCs w:val="22"/>
                <w:lang w:val="en-US"/>
              </w:rPr>
              <w:t>.</w:t>
            </w:r>
          </w:p>
          <w:p w14:paraId="2F3B1080" w14:textId="77777777" w:rsidR="00B46003" w:rsidRPr="00B46003" w:rsidRDefault="00B46003" w:rsidP="00B46003">
            <w:pPr>
              <w:pStyle w:val="paragraph"/>
              <w:rPr>
                <w:rFonts w:ascii="Source Sans Pro" w:hAnsi="Source Sans Pro"/>
                <w:sz w:val="22"/>
                <w:szCs w:val="22"/>
              </w:rPr>
            </w:pPr>
            <w:r w:rsidRPr="00B46003">
              <w:rPr>
                <w:rFonts w:ascii="Source Sans Pro" w:hAnsi="Source Sans Pro"/>
                <w:sz w:val="22"/>
                <w:szCs w:val="22"/>
                <w:lang w:val="en-US"/>
              </w:rPr>
              <w:t xml:space="preserve">You will be required to work alongside our in house team of multi skilled operatives, supporting two man working on all types of work, to include mainly building, but will </w:t>
            </w:r>
            <w:proofErr w:type="spellStart"/>
            <w:r w:rsidRPr="00B46003">
              <w:rPr>
                <w:rFonts w:ascii="Source Sans Pro" w:hAnsi="Source Sans Pro"/>
                <w:sz w:val="22"/>
                <w:szCs w:val="22"/>
                <w:lang w:val="en-US"/>
              </w:rPr>
              <w:t>inc</w:t>
            </w:r>
            <w:proofErr w:type="spellEnd"/>
            <w:r w:rsidRPr="00B46003">
              <w:rPr>
                <w:rFonts w:ascii="Source Sans Pro" w:hAnsi="Source Sans Pro"/>
                <w:sz w:val="22"/>
                <w:szCs w:val="22"/>
                <w:lang w:val="en-US"/>
              </w:rPr>
              <w:t xml:space="preserve"> some joinery and plumbing tasks. </w:t>
            </w:r>
            <w:r w:rsidRPr="00B46003">
              <w:rPr>
                <w:rFonts w:ascii="Source Sans Pro" w:hAnsi="Source Sans Pro"/>
                <w:sz w:val="22"/>
                <w:szCs w:val="22"/>
              </w:rPr>
              <w:t> </w:t>
            </w:r>
          </w:p>
          <w:p w14:paraId="3480425E" w14:textId="4AAFC4E9" w:rsidR="001E3301" w:rsidRPr="004F6927" w:rsidRDefault="00B46003" w:rsidP="00B46003">
            <w:pPr>
              <w:pStyle w:val="paragraph"/>
              <w:rPr>
                <w:rFonts w:ascii="Source Sans Pro" w:hAnsi="Source Sans Pro"/>
                <w:sz w:val="22"/>
                <w:szCs w:val="22"/>
              </w:rPr>
            </w:pPr>
            <w:r w:rsidRPr="00B46003">
              <w:rPr>
                <w:rFonts w:ascii="Source Sans Pro" w:hAnsi="Source Sans Pro"/>
                <w:sz w:val="22"/>
                <w:szCs w:val="22"/>
                <w:lang w:val="en-US"/>
              </w:rPr>
              <w:t xml:space="preserve">As a </w:t>
            </w:r>
            <w:proofErr w:type="spellStart"/>
            <w:r w:rsidRPr="00B46003">
              <w:rPr>
                <w:rFonts w:ascii="Source Sans Pro" w:hAnsi="Source Sans Pro"/>
                <w:sz w:val="22"/>
                <w:szCs w:val="22"/>
                <w:lang w:val="en-US"/>
              </w:rPr>
              <w:t>Labourer</w:t>
            </w:r>
            <w:proofErr w:type="spellEnd"/>
            <w:r w:rsidRPr="00B46003">
              <w:rPr>
                <w:rFonts w:ascii="Source Sans Pro" w:hAnsi="Source Sans Pro"/>
                <w:sz w:val="22"/>
                <w:szCs w:val="22"/>
                <w:lang w:val="en-US"/>
              </w:rPr>
              <w:t>/Handyperson you will also be expected to carry out smaller jobs on your own, using your initiative to carry out an effective or make safe repair.  The main role will be making up a 2 man Building team, assisting the building operative as required.</w:t>
            </w:r>
            <w:r w:rsidRPr="00B46003">
              <w:rPr>
                <w:rFonts w:ascii="Source Sans Pro" w:hAnsi="Source Sans Pro"/>
                <w:sz w:val="22"/>
                <w:szCs w:val="22"/>
              </w:rPr>
              <w:t> </w:t>
            </w:r>
          </w:p>
        </w:tc>
      </w:tr>
    </w:tbl>
    <w:p w14:paraId="7DE5B9C1" w14:textId="77777777" w:rsidR="00841AD6" w:rsidRPr="0084565C"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84565C" w14:paraId="2C96CEDE" w14:textId="77777777" w:rsidTr="0265B2A4">
        <w:tc>
          <w:tcPr>
            <w:tcW w:w="9622" w:type="dxa"/>
            <w:shd w:val="clear" w:color="auto" w:fill="404040" w:themeFill="text1" w:themeFillTint="BF"/>
          </w:tcPr>
          <w:p w14:paraId="71142330" w14:textId="0A100763" w:rsidR="00841AD6" w:rsidRPr="0084565C" w:rsidRDefault="00BB4CDD" w:rsidP="4C00874B">
            <w:pPr>
              <w:spacing w:before="60" w:after="60"/>
              <w:rPr>
                <w:rFonts w:ascii="Source Sans Pro" w:hAnsi="Source Sans Pro"/>
                <w:b/>
                <w:bCs/>
                <w:color w:val="FFFFFF" w:themeColor="background1"/>
                <w:sz w:val="22"/>
                <w:szCs w:val="22"/>
              </w:rPr>
            </w:pPr>
            <w:r w:rsidRPr="0084565C">
              <w:rPr>
                <w:rFonts w:ascii="Source Sans Pro" w:hAnsi="Source Sans Pro"/>
                <w:b/>
                <w:bCs/>
                <w:color w:val="FFFFFF" w:themeColor="background1"/>
                <w:sz w:val="22"/>
                <w:szCs w:val="22"/>
              </w:rPr>
              <w:t>Key responsibilities</w:t>
            </w:r>
          </w:p>
        </w:tc>
      </w:tr>
      <w:tr w:rsidR="005D55AC" w:rsidRPr="0084565C" w14:paraId="527A9B40" w14:textId="77777777" w:rsidTr="0265B2A4">
        <w:tc>
          <w:tcPr>
            <w:tcW w:w="9622" w:type="dxa"/>
            <w:shd w:val="clear" w:color="auto" w:fill="auto"/>
          </w:tcPr>
          <w:p w14:paraId="4D7DE9A2" w14:textId="77777777" w:rsidR="000F428A" w:rsidRDefault="000F428A" w:rsidP="000F428A">
            <w:pPr>
              <w:pStyle w:val="paragraph"/>
              <w:numPr>
                <w:ilvl w:val="0"/>
                <w:numId w:val="34"/>
              </w:numPr>
              <w:spacing w:before="0" w:beforeAutospacing="0"/>
              <w:rPr>
                <w:rFonts w:ascii="Source Sans Pro" w:hAnsi="Source Sans Pro"/>
                <w:sz w:val="22"/>
                <w:szCs w:val="22"/>
              </w:rPr>
            </w:pPr>
            <w:r w:rsidRPr="000F428A">
              <w:rPr>
                <w:rFonts w:ascii="Source Sans Pro" w:hAnsi="Source Sans Pro"/>
                <w:sz w:val="22"/>
                <w:szCs w:val="22"/>
                <w:lang w:val="en-US"/>
              </w:rPr>
              <w:t>To support our individuals and in house teams to carry out all multi skilled and building related tasks within the scope of the role to include general property repairs and working on empty homes ensure high standards are established and maintained.</w:t>
            </w:r>
            <w:r w:rsidRPr="000F428A">
              <w:rPr>
                <w:rFonts w:ascii="Source Sans Pro" w:hAnsi="Source Sans Pro"/>
                <w:sz w:val="22"/>
                <w:szCs w:val="22"/>
              </w:rPr>
              <w:t> </w:t>
            </w:r>
          </w:p>
          <w:p w14:paraId="3B646BB7" w14:textId="77777777" w:rsidR="000F428A" w:rsidRDefault="000F428A" w:rsidP="000F428A">
            <w:pPr>
              <w:pStyle w:val="paragraph"/>
              <w:numPr>
                <w:ilvl w:val="0"/>
                <w:numId w:val="34"/>
              </w:numPr>
              <w:spacing w:before="0" w:beforeAutospacing="0"/>
              <w:rPr>
                <w:rFonts w:ascii="Source Sans Pro" w:hAnsi="Source Sans Pro"/>
                <w:sz w:val="22"/>
                <w:szCs w:val="22"/>
              </w:rPr>
            </w:pPr>
            <w:r w:rsidRPr="000F428A">
              <w:rPr>
                <w:rFonts w:ascii="Source Sans Pro" w:hAnsi="Source Sans Pro"/>
                <w:sz w:val="22"/>
                <w:szCs w:val="22"/>
                <w:lang w:val="en-US"/>
              </w:rPr>
              <w:t>Carry out and complete all required work to the very highest standards of quality, working in a clean and safe manner to ensure our customers belongings and home are kept safe. Contributing to achieving our customer satisfaction targets.</w:t>
            </w:r>
            <w:r w:rsidRPr="000F428A">
              <w:rPr>
                <w:rFonts w:ascii="Source Sans Pro" w:hAnsi="Source Sans Pro"/>
                <w:sz w:val="22"/>
                <w:szCs w:val="22"/>
              </w:rPr>
              <w:t> </w:t>
            </w:r>
          </w:p>
          <w:p w14:paraId="42EB0E32" w14:textId="77777777" w:rsidR="000F428A" w:rsidRDefault="000F428A" w:rsidP="000F428A">
            <w:pPr>
              <w:pStyle w:val="paragraph"/>
              <w:numPr>
                <w:ilvl w:val="0"/>
                <w:numId w:val="34"/>
              </w:numPr>
              <w:spacing w:before="0" w:beforeAutospacing="0"/>
              <w:rPr>
                <w:rFonts w:ascii="Source Sans Pro" w:hAnsi="Source Sans Pro"/>
                <w:sz w:val="22"/>
                <w:szCs w:val="22"/>
              </w:rPr>
            </w:pPr>
            <w:r w:rsidRPr="000F428A">
              <w:rPr>
                <w:rFonts w:ascii="Source Sans Pro" w:hAnsi="Source Sans Pro"/>
                <w:sz w:val="22"/>
                <w:szCs w:val="22"/>
                <w:lang w:val="en-US"/>
              </w:rPr>
              <w:t>Produce accurate job records, detailing all work undertaken, using our in house software and PDA hand held device. Providing information to the property Services management Team relating to works undertaken as required</w:t>
            </w:r>
            <w:r w:rsidRPr="000F428A">
              <w:rPr>
                <w:rFonts w:ascii="Source Sans Pro" w:hAnsi="Source Sans Pro"/>
                <w:i/>
                <w:iCs/>
                <w:sz w:val="22"/>
                <w:szCs w:val="22"/>
                <w:lang w:val="en-US"/>
              </w:rPr>
              <w:t>.</w:t>
            </w:r>
            <w:r w:rsidRPr="000F428A">
              <w:rPr>
                <w:rFonts w:ascii="Source Sans Pro" w:hAnsi="Source Sans Pro"/>
                <w:sz w:val="22"/>
                <w:szCs w:val="22"/>
              </w:rPr>
              <w:t> </w:t>
            </w:r>
          </w:p>
          <w:p w14:paraId="4CCC47FD" w14:textId="77777777" w:rsidR="000F428A" w:rsidRDefault="000F428A" w:rsidP="000F428A">
            <w:pPr>
              <w:pStyle w:val="paragraph"/>
              <w:numPr>
                <w:ilvl w:val="0"/>
                <w:numId w:val="34"/>
              </w:numPr>
              <w:spacing w:before="0" w:beforeAutospacing="0"/>
              <w:rPr>
                <w:rFonts w:ascii="Source Sans Pro" w:hAnsi="Source Sans Pro"/>
                <w:sz w:val="22"/>
                <w:szCs w:val="22"/>
              </w:rPr>
            </w:pPr>
            <w:r w:rsidRPr="000F428A">
              <w:rPr>
                <w:rFonts w:ascii="Source Sans Pro" w:hAnsi="Source Sans Pro"/>
                <w:sz w:val="22"/>
                <w:szCs w:val="22"/>
                <w:lang w:val="en-US"/>
              </w:rPr>
              <w:t xml:space="preserve">By using your own initiative, resolve were practical any minor/routine technical difficulties on site, </w:t>
            </w:r>
            <w:proofErr w:type="spellStart"/>
            <w:r w:rsidRPr="000F428A">
              <w:rPr>
                <w:rFonts w:ascii="Source Sans Pro" w:hAnsi="Source Sans Pro"/>
                <w:sz w:val="22"/>
                <w:szCs w:val="22"/>
                <w:lang w:val="en-US"/>
              </w:rPr>
              <w:t>liasing</w:t>
            </w:r>
            <w:proofErr w:type="spellEnd"/>
            <w:r w:rsidRPr="000F428A">
              <w:rPr>
                <w:rFonts w:ascii="Source Sans Pro" w:hAnsi="Source Sans Pro"/>
                <w:sz w:val="22"/>
                <w:szCs w:val="22"/>
                <w:lang w:val="en-US"/>
              </w:rPr>
              <w:t xml:space="preserve"> with your management as required.</w:t>
            </w:r>
            <w:r w:rsidRPr="000F428A">
              <w:rPr>
                <w:rFonts w:ascii="Source Sans Pro" w:hAnsi="Source Sans Pro"/>
                <w:sz w:val="22"/>
                <w:szCs w:val="22"/>
              </w:rPr>
              <w:t> </w:t>
            </w:r>
          </w:p>
          <w:p w14:paraId="1AE619A9" w14:textId="77777777" w:rsidR="000F428A" w:rsidRDefault="000F428A" w:rsidP="000F428A">
            <w:pPr>
              <w:pStyle w:val="paragraph"/>
              <w:numPr>
                <w:ilvl w:val="0"/>
                <w:numId w:val="34"/>
              </w:numPr>
              <w:spacing w:before="0" w:beforeAutospacing="0"/>
              <w:rPr>
                <w:rFonts w:ascii="Source Sans Pro" w:hAnsi="Source Sans Pro"/>
                <w:sz w:val="22"/>
                <w:szCs w:val="22"/>
              </w:rPr>
            </w:pPr>
            <w:r w:rsidRPr="000F428A">
              <w:rPr>
                <w:rFonts w:ascii="Source Sans Pro" w:hAnsi="Source Sans Pro"/>
                <w:sz w:val="22"/>
                <w:szCs w:val="22"/>
                <w:lang w:val="en-US"/>
              </w:rPr>
              <w:t xml:space="preserve">Work as part of a team, </w:t>
            </w:r>
            <w:proofErr w:type="spellStart"/>
            <w:r w:rsidRPr="000F428A">
              <w:rPr>
                <w:rFonts w:ascii="Source Sans Pro" w:hAnsi="Source Sans Pro"/>
                <w:sz w:val="22"/>
                <w:szCs w:val="22"/>
                <w:lang w:val="en-US"/>
              </w:rPr>
              <w:t>liasing</w:t>
            </w:r>
            <w:proofErr w:type="spellEnd"/>
            <w:r w:rsidRPr="000F428A">
              <w:rPr>
                <w:rFonts w:ascii="Source Sans Pro" w:hAnsi="Source Sans Pro"/>
                <w:sz w:val="22"/>
                <w:szCs w:val="22"/>
                <w:lang w:val="en-US"/>
              </w:rPr>
              <w:t xml:space="preserve"> with other trades, client officers, Yorkshire housing customer service </w:t>
            </w:r>
            <w:proofErr w:type="spellStart"/>
            <w:r w:rsidRPr="000F428A">
              <w:rPr>
                <w:rFonts w:ascii="Source Sans Pro" w:hAnsi="Source Sans Pro"/>
                <w:sz w:val="22"/>
                <w:szCs w:val="22"/>
                <w:lang w:val="en-US"/>
              </w:rPr>
              <w:t>centre</w:t>
            </w:r>
            <w:proofErr w:type="spellEnd"/>
            <w:r w:rsidRPr="000F428A">
              <w:rPr>
                <w:rFonts w:ascii="Source Sans Pro" w:hAnsi="Source Sans Pro"/>
                <w:sz w:val="22"/>
                <w:szCs w:val="22"/>
                <w:lang w:val="en-US"/>
              </w:rPr>
              <w:t xml:space="preserve"> and the Building services business support teams. Demonstrating all Yorkshire Housing </w:t>
            </w:r>
            <w:proofErr w:type="spellStart"/>
            <w:r w:rsidRPr="000F428A">
              <w:rPr>
                <w:rFonts w:ascii="Source Sans Pro" w:hAnsi="Source Sans Pro"/>
                <w:sz w:val="22"/>
                <w:szCs w:val="22"/>
                <w:lang w:val="en-US"/>
              </w:rPr>
              <w:t>behaviours</w:t>
            </w:r>
            <w:proofErr w:type="spellEnd"/>
            <w:r w:rsidRPr="000F428A">
              <w:rPr>
                <w:rFonts w:ascii="Source Sans Pro" w:hAnsi="Source Sans Pro"/>
                <w:sz w:val="22"/>
                <w:szCs w:val="22"/>
              </w:rPr>
              <w:t> </w:t>
            </w:r>
          </w:p>
          <w:p w14:paraId="1CCB0DCF" w14:textId="77777777" w:rsidR="000F428A" w:rsidRDefault="000F428A" w:rsidP="000F428A">
            <w:pPr>
              <w:pStyle w:val="paragraph"/>
              <w:numPr>
                <w:ilvl w:val="0"/>
                <w:numId w:val="34"/>
              </w:numPr>
              <w:spacing w:before="0" w:beforeAutospacing="0"/>
              <w:rPr>
                <w:rFonts w:ascii="Source Sans Pro" w:hAnsi="Source Sans Pro"/>
                <w:sz w:val="22"/>
                <w:szCs w:val="22"/>
              </w:rPr>
            </w:pPr>
            <w:r w:rsidRPr="000F428A">
              <w:rPr>
                <w:rFonts w:ascii="Source Sans Pro" w:hAnsi="Source Sans Pro"/>
                <w:sz w:val="22"/>
                <w:szCs w:val="22"/>
                <w:lang w:val="en-US"/>
              </w:rPr>
              <w:t>You may be required to work outside standard working hours, including weekends. This will only be required as and when there is a business demand.</w:t>
            </w:r>
            <w:r w:rsidRPr="000F428A">
              <w:rPr>
                <w:rFonts w:ascii="Source Sans Pro" w:hAnsi="Source Sans Pro"/>
                <w:sz w:val="22"/>
                <w:szCs w:val="22"/>
              </w:rPr>
              <w:t> </w:t>
            </w:r>
          </w:p>
          <w:p w14:paraId="73064464" w14:textId="703F690E" w:rsidR="004F6927" w:rsidRPr="00550386" w:rsidRDefault="000F428A" w:rsidP="00550386">
            <w:pPr>
              <w:pStyle w:val="paragraph"/>
              <w:numPr>
                <w:ilvl w:val="0"/>
                <w:numId w:val="34"/>
              </w:numPr>
              <w:spacing w:before="0" w:beforeAutospacing="0"/>
              <w:rPr>
                <w:rFonts w:ascii="Source Sans Pro" w:hAnsi="Source Sans Pro"/>
                <w:sz w:val="22"/>
                <w:szCs w:val="22"/>
              </w:rPr>
            </w:pPr>
            <w:r w:rsidRPr="000F428A">
              <w:rPr>
                <w:rFonts w:ascii="Source Sans Pro" w:hAnsi="Source Sans Pro"/>
                <w:sz w:val="22"/>
                <w:szCs w:val="22"/>
                <w:lang w:val="en-US"/>
              </w:rPr>
              <w:t>Assist in the effective ordering and collection of materials, working to current processes and liais</w:t>
            </w:r>
            <w:r w:rsidRPr="000F428A">
              <w:rPr>
                <w:rFonts w:ascii="Source Sans Pro" w:hAnsi="Source Sans Pro"/>
                <w:sz w:val="22"/>
                <w:szCs w:val="22"/>
                <w:lang w:val="en-US"/>
              </w:rPr>
              <w:t>i</w:t>
            </w:r>
            <w:r w:rsidRPr="000F428A">
              <w:rPr>
                <w:rFonts w:ascii="Source Sans Pro" w:hAnsi="Source Sans Pro"/>
                <w:sz w:val="22"/>
                <w:szCs w:val="22"/>
                <w:lang w:val="en-US"/>
              </w:rPr>
              <w:t>ng with Yorkshire Housing suppliers as required.</w:t>
            </w:r>
            <w:r w:rsidRPr="000F428A">
              <w:rPr>
                <w:rFonts w:ascii="Source Sans Pro" w:hAnsi="Source Sans Pro"/>
                <w:sz w:val="22"/>
                <w:szCs w:val="22"/>
              </w:rPr>
              <w:t> </w:t>
            </w:r>
          </w:p>
        </w:tc>
      </w:tr>
    </w:tbl>
    <w:p w14:paraId="6CAF8A9C" w14:textId="77777777" w:rsidR="00A15C1C" w:rsidRPr="0084565C" w:rsidRDefault="00A15C1C" w:rsidP="00426498">
      <w:pPr>
        <w:rPr>
          <w:rFonts w:ascii="Source Sans Pro" w:hAnsi="Source Sans Pro"/>
          <w:sz w:val="22"/>
          <w:szCs w:val="22"/>
        </w:rPr>
      </w:pPr>
    </w:p>
    <w:tbl>
      <w:tblPr>
        <w:tblStyle w:val="TableGrid"/>
        <w:tblW w:w="9695" w:type="dxa"/>
        <w:tblLook w:val="04A0" w:firstRow="1" w:lastRow="0" w:firstColumn="1" w:lastColumn="0" w:noHBand="0" w:noVBand="1"/>
      </w:tblPr>
      <w:tblGrid>
        <w:gridCol w:w="3400"/>
        <w:gridCol w:w="6222"/>
        <w:gridCol w:w="73"/>
      </w:tblGrid>
      <w:tr w:rsidR="002C6E1D" w:rsidRPr="0084565C" w14:paraId="11628924" w14:textId="77777777" w:rsidTr="00A15C1C">
        <w:trPr>
          <w:gridAfter w:val="1"/>
          <w:wAfter w:w="73" w:type="dxa"/>
        </w:trPr>
        <w:tc>
          <w:tcPr>
            <w:tcW w:w="9622" w:type="dxa"/>
            <w:gridSpan w:val="2"/>
            <w:shd w:val="clear" w:color="auto" w:fill="404040" w:themeFill="text1" w:themeFillTint="BF"/>
          </w:tcPr>
          <w:p w14:paraId="72325E8F" w14:textId="21F84124" w:rsidR="002C6E1D" w:rsidRPr="0084565C" w:rsidRDefault="000A1D5B" w:rsidP="002C6E1D">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What you’ll bring to the r</w:t>
            </w:r>
            <w:r w:rsidR="00686540" w:rsidRPr="0084565C">
              <w:rPr>
                <w:rFonts w:ascii="Source Sans Pro" w:hAnsi="Source Sans Pro"/>
                <w:b/>
                <w:color w:val="FFFFFF" w:themeColor="background1"/>
                <w:sz w:val="22"/>
                <w:szCs w:val="22"/>
              </w:rPr>
              <w:t>o</w:t>
            </w:r>
            <w:r w:rsidRPr="0084565C">
              <w:rPr>
                <w:rFonts w:ascii="Source Sans Pro" w:hAnsi="Source Sans Pro"/>
                <w:b/>
                <w:color w:val="FFFFFF" w:themeColor="background1"/>
                <w:sz w:val="22"/>
                <w:szCs w:val="22"/>
              </w:rPr>
              <w:t>le</w:t>
            </w:r>
          </w:p>
        </w:tc>
      </w:tr>
      <w:tr w:rsidR="002C6E1D" w:rsidRPr="0084565C" w14:paraId="3D45DC91" w14:textId="77777777" w:rsidTr="00A15C1C">
        <w:trPr>
          <w:gridAfter w:val="1"/>
          <w:wAfter w:w="73" w:type="dxa"/>
        </w:trPr>
        <w:tc>
          <w:tcPr>
            <w:tcW w:w="9622" w:type="dxa"/>
            <w:gridSpan w:val="2"/>
            <w:shd w:val="clear" w:color="auto" w:fill="D9D9D9" w:themeFill="background1" w:themeFillShade="D9"/>
          </w:tcPr>
          <w:p w14:paraId="0C33E0DB" w14:textId="6B54BC26" w:rsidR="002C6E1D" w:rsidRPr="0084565C" w:rsidRDefault="009E092C" w:rsidP="4C00874B">
            <w:pPr>
              <w:spacing w:before="60" w:after="60"/>
              <w:rPr>
                <w:rFonts w:ascii="Source Sans Pro" w:hAnsi="Source Sans Pro"/>
                <w:b/>
                <w:bCs/>
                <w:sz w:val="22"/>
                <w:szCs w:val="22"/>
              </w:rPr>
            </w:pPr>
            <w:r w:rsidRPr="0084565C">
              <w:rPr>
                <w:rFonts w:ascii="Source Sans Pro" w:hAnsi="Source Sans Pro"/>
                <w:b/>
                <w:bCs/>
                <w:sz w:val="22"/>
                <w:szCs w:val="22"/>
              </w:rPr>
              <w:t>The main</w:t>
            </w:r>
            <w:r w:rsidR="00B75377" w:rsidRPr="0084565C">
              <w:rPr>
                <w:rFonts w:ascii="Source Sans Pro" w:hAnsi="Source Sans Pro"/>
                <w:b/>
                <w:bCs/>
                <w:sz w:val="22"/>
                <w:szCs w:val="22"/>
              </w:rPr>
              <w:t xml:space="preserve"> things</w:t>
            </w:r>
            <w:r w:rsidR="76F647C2" w:rsidRPr="0084565C">
              <w:rPr>
                <w:rFonts w:ascii="Source Sans Pro" w:hAnsi="Source Sans Pro"/>
                <w:b/>
                <w:bCs/>
                <w:sz w:val="22"/>
                <w:szCs w:val="22"/>
              </w:rPr>
              <w:t>:</w:t>
            </w:r>
          </w:p>
        </w:tc>
      </w:tr>
      <w:tr w:rsidR="00FE0DF5" w:rsidRPr="0084565C" w14:paraId="69C3750F" w14:textId="77777777" w:rsidTr="00A15C1C">
        <w:trPr>
          <w:gridAfter w:val="1"/>
          <w:wAfter w:w="73" w:type="dxa"/>
        </w:trPr>
        <w:tc>
          <w:tcPr>
            <w:tcW w:w="9622" w:type="dxa"/>
            <w:gridSpan w:val="2"/>
            <w:shd w:val="clear" w:color="auto" w:fill="auto"/>
          </w:tcPr>
          <w:p w14:paraId="68C5F207" w14:textId="77777777" w:rsidR="00550386" w:rsidRPr="00550386" w:rsidRDefault="00550386" w:rsidP="00550386">
            <w:pPr>
              <w:pStyle w:val="xmsolistparagraph"/>
              <w:numPr>
                <w:ilvl w:val="0"/>
                <w:numId w:val="11"/>
              </w:numPr>
              <w:rPr>
                <w:rFonts w:ascii="Source Sans Pro" w:eastAsia="Source Sans Pro" w:hAnsi="Source Sans Pro" w:cs="Source Sans Pro"/>
                <w:b/>
                <w:bCs/>
                <w:color w:val="000000" w:themeColor="text1"/>
              </w:rPr>
            </w:pPr>
            <w:r w:rsidRPr="00550386">
              <w:rPr>
                <w:rFonts w:ascii="Source Sans Pro" w:eastAsia="Source Sans Pro" w:hAnsi="Source Sans Pro" w:cs="Source Sans Pro"/>
                <w:color w:val="000000" w:themeColor="text1"/>
              </w:rPr>
              <w:t>Working in a building repairs or similar environment</w:t>
            </w:r>
            <w:r w:rsidRPr="00550386">
              <w:rPr>
                <w:rFonts w:ascii="Source Sans Pro" w:eastAsia="Source Sans Pro" w:hAnsi="Source Sans Pro" w:cs="Source Sans Pro"/>
                <w:b/>
                <w:bCs/>
                <w:color w:val="000000" w:themeColor="text1"/>
              </w:rPr>
              <w:t> </w:t>
            </w:r>
          </w:p>
          <w:p w14:paraId="0CE2EA76" w14:textId="77777777" w:rsidR="00550386" w:rsidRPr="00550386" w:rsidRDefault="00550386" w:rsidP="00550386">
            <w:pPr>
              <w:pStyle w:val="xmsolistparagraph"/>
              <w:numPr>
                <w:ilvl w:val="0"/>
                <w:numId w:val="11"/>
              </w:numPr>
              <w:rPr>
                <w:rFonts w:ascii="Source Sans Pro" w:eastAsia="Source Sans Pro" w:hAnsi="Source Sans Pro" w:cs="Source Sans Pro"/>
                <w:b/>
                <w:bCs/>
                <w:color w:val="000000" w:themeColor="text1"/>
              </w:rPr>
            </w:pPr>
            <w:r w:rsidRPr="00550386">
              <w:rPr>
                <w:rFonts w:ascii="Source Sans Pro" w:eastAsia="Source Sans Pro" w:hAnsi="Source Sans Pro" w:cs="Source Sans Pro"/>
                <w:color w:val="000000" w:themeColor="text1"/>
              </w:rPr>
              <w:t>Experience in building/joinery/decorating work, sufficient to be able to support existing teams and to carry out smaller repairs unsupervised. </w:t>
            </w:r>
            <w:r w:rsidRPr="00550386">
              <w:rPr>
                <w:rFonts w:ascii="Source Sans Pro" w:eastAsia="Source Sans Pro" w:hAnsi="Source Sans Pro" w:cs="Source Sans Pro"/>
                <w:b/>
                <w:bCs/>
                <w:color w:val="000000" w:themeColor="text1"/>
              </w:rPr>
              <w:t> </w:t>
            </w:r>
          </w:p>
          <w:p w14:paraId="78496444" w14:textId="77777777" w:rsidR="00550386" w:rsidRPr="00550386" w:rsidRDefault="00550386" w:rsidP="00550386">
            <w:pPr>
              <w:pStyle w:val="xmsolistparagraph"/>
              <w:numPr>
                <w:ilvl w:val="0"/>
                <w:numId w:val="11"/>
              </w:numPr>
              <w:rPr>
                <w:rFonts w:ascii="Source Sans Pro" w:eastAsia="Source Sans Pro" w:hAnsi="Source Sans Pro" w:cs="Source Sans Pro"/>
                <w:b/>
                <w:bCs/>
                <w:color w:val="000000" w:themeColor="text1"/>
              </w:rPr>
            </w:pPr>
            <w:r w:rsidRPr="00550386">
              <w:rPr>
                <w:rFonts w:ascii="Source Sans Pro" w:eastAsia="Source Sans Pro" w:hAnsi="Source Sans Pro" w:cs="Source Sans Pro"/>
                <w:color w:val="000000" w:themeColor="text1"/>
              </w:rPr>
              <w:t>Be able to demonstrate a high level of understanding for health and safety.</w:t>
            </w:r>
            <w:r w:rsidRPr="00550386">
              <w:rPr>
                <w:rFonts w:ascii="Source Sans Pro" w:eastAsia="Source Sans Pro" w:hAnsi="Source Sans Pro" w:cs="Source Sans Pro"/>
                <w:b/>
                <w:bCs/>
                <w:color w:val="000000" w:themeColor="text1"/>
              </w:rPr>
              <w:t> </w:t>
            </w:r>
          </w:p>
          <w:p w14:paraId="329875C5" w14:textId="77777777" w:rsidR="00550386" w:rsidRPr="00550386" w:rsidRDefault="00550386" w:rsidP="00550386">
            <w:pPr>
              <w:pStyle w:val="xmsolistparagraph"/>
              <w:numPr>
                <w:ilvl w:val="0"/>
                <w:numId w:val="11"/>
              </w:numPr>
              <w:rPr>
                <w:rFonts w:ascii="Source Sans Pro" w:eastAsia="Source Sans Pro" w:hAnsi="Source Sans Pro" w:cs="Source Sans Pro"/>
                <w:color w:val="000000" w:themeColor="text1"/>
              </w:rPr>
            </w:pPr>
            <w:r w:rsidRPr="00550386">
              <w:rPr>
                <w:rFonts w:ascii="Source Sans Pro" w:eastAsia="Source Sans Pro" w:hAnsi="Source Sans Pro" w:cs="Source Sans Pro"/>
                <w:color w:val="000000" w:themeColor="text1"/>
                <w:lang w:val="en-US"/>
              </w:rPr>
              <w:t>Good communication skills, both verbally and written</w:t>
            </w:r>
            <w:r w:rsidRPr="00550386">
              <w:rPr>
                <w:rFonts w:ascii="Source Sans Pro" w:eastAsia="Source Sans Pro" w:hAnsi="Source Sans Pro" w:cs="Source Sans Pro"/>
                <w:color w:val="000000" w:themeColor="text1"/>
              </w:rPr>
              <w:t> </w:t>
            </w:r>
          </w:p>
          <w:p w14:paraId="1DEAE427" w14:textId="77777777" w:rsidR="00550386" w:rsidRPr="00550386" w:rsidRDefault="00550386" w:rsidP="00550386">
            <w:pPr>
              <w:pStyle w:val="xmsolistparagraph"/>
              <w:numPr>
                <w:ilvl w:val="0"/>
                <w:numId w:val="11"/>
              </w:numPr>
              <w:rPr>
                <w:rFonts w:ascii="Source Sans Pro" w:eastAsia="Source Sans Pro" w:hAnsi="Source Sans Pro" w:cs="Source Sans Pro"/>
                <w:color w:val="000000" w:themeColor="text1"/>
              </w:rPr>
            </w:pPr>
            <w:r w:rsidRPr="00550386">
              <w:rPr>
                <w:rFonts w:ascii="Source Sans Pro" w:eastAsia="Source Sans Pro" w:hAnsi="Source Sans Pro" w:cs="Source Sans Pro"/>
                <w:color w:val="000000" w:themeColor="text1"/>
                <w:lang w:val="en-US"/>
              </w:rPr>
              <w:t>Good interpersonal skills</w:t>
            </w:r>
            <w:r w:rsidRPr="00550386">
              <w:rPr>
                <w:rFonts w:ascii="Source Sans Pro" w:eastAsia="Source Sans Pro" w:hAnsi="Source Sans Pro" w:cs="Source Sans Pro"/>
                <w:color w:val="000000" w:themeColor="text1"/>
              </w:rPr>
              <w:t> </w:t>
            </w:r>
          </w:p>
          <w:p w14:paraId="573F80FC" w14:textId="77777777" w:rsidR="00550386" w:rsidRPr="00550386" w:rsidRDefault="00550386" w:rsidP="00550386">
            <w:pPr>
              <w:pStyle w:val="xmsolistparagraph"/>
              <w:numPr>
                <w:ilvl w:val="0"/>
                <w:numId w:val="11"/>
              </w:numPr>
              <w:rPr>
                <w:rFonts w:ascii="Source Sans Pro" w:eastAsia="Source Sans Pro" w:hAnsi="Source Sans Pro" w:cs="Source Sans Pro"/>
                <w:color w:val="000000" w:themeColor="text1"/>
              </w:rPr>
            </w:pPr>
            <w:r w:rsidRPr="00550386">
              <w:rPr>
                <w:rFonts w:ascii="Source Sans Pro" w:eastAsia="Source Sans Pro" w:hAnsi="Source Sans Pro" w:cs="Source Sans Pro"/>
                <w:color w:val="000000" w:themeColor="text1"/>
                <w:lang w:val="en-US"/>
              </w:rPr>
              <w:lastRenderedPageBreak/>
              <w:t>Building, Fencing, Joinery, Plumbing and decorating skills sufficient to be able to support current teams and carry out small repairs within customers’ homes as required.</w:t>
            </w:r>
            <w:r w:rsidRPr="00550386">
              <w:rPr>
                <w:rFonts w:ascii="Source Sans Pro" w:eastAsia="Source Sans Pro" w:hAnsi="Source Sans Pro" w:cs="Source Sans Pro"/>
                <w:color w:val="000000" w:themeColor="text1"/>
              </w:rPr>
              <w:t> </w:t>
            </w:r>
          </w:p>
          <w:p w14:paraId="3A443510" w14:textId="77777777" w:rsidR="00550386" w:rsidRPr="00550386" w:rsidRDefault="00550386" w:rsidP="00550386">
            <w:pPr>
              <w:pStyle w:val="xmsolistparagraph"/>
              <w:numPr>
                <w:ilvl w:val="0"/>
                <w:numId w:val="11"/>
              </w:numPr>
              <w:rPr>
                <w:rFonts w:ascii="Source Sans Pro" w:eastAsia="Source Sans Pro" w:hAnsi="Source Sans Pro" w:cs="Source Sans Pro"/>
                <w:color w:val="000000" w:themeColor="text1"/>
              </w:rPr>
            </w:pPr>
            <w:r w:rsidRPr="00550386">
              <w:rPr>
                <w:rFonts w:ascii="Source Sans Pro" w:eastAsia="Source Sans Pro" w:hAnsi="Source Sans Pro" w:cs="Source Sans Pro"/>
                <w:color w:val="000000" w:themeColor="text1"/>
                <w:lang w:val="en-US"/>
              </w:rPr>
              <w:t xml:space="preserve">Good </w:t>
            </w:r>
            <w:proofErr w:type="spellStart"/>
            <w:r w:rsidRPr="00550386">
              <w:rPr>
                <w:rFonts w:ascii="Source Sans Pro" w:eastAsia="Source Sans Pro" w:hAnsi="Source Sans Pro" w:cs="Source Sans Pro"/>
                <w:color w:val="000000" w:themeColor="text1"/>
                <w:lang w:val="en-US"/>
              </w:rPr>
              <w:t>organisational</w:t>
            </w:r>
            <w:proofErr w:type="spellEnd"/>
            <w:r w:rsidRPr="00550386">
              <w:rPr>
                <w:rFonts w:ascii="Source Sans Pro" w:eastAsia="Source Sans Pro" w:hAnsi="Source Sans Pro" w:cs="Source Sans Pro"/>
                <w:color w:val="000000" w:themeColor="text1"/>
                <w:lang w:val="en-US"/>
              </w:rPr>
              <w:t xml:space="preserve"> skills</w:t>
            </w:r>
            <w:r w:rsidRPr="00550386">
              <w:rPr>
                <w:rFonts w:ascii="Source Sans Pro" w:eastAsia="Source Sans Pro" w:hAnsi="Source Sans Pro" w:cs="Source Sans Pro"/>
                <w:color w:val="000000" w:themeColor="text1"/>
              </w:rPr>
              <w:t> </w:t>
            </w:r>
          </w:p>
          <w:p w14:paraId="65B487C5" w14:textId="77777777" w:rsidR="00550386" w:rsidRPr="00550386" w:rsidRDefault="00550386" w:rsidP="00550386">
            <w:pPr>
              <w:pStyle w:val="xmsolistparagraph"/>
              <w:numPr>
                <w:ilvl w:val="0"/>
                <w:numId w:val="11"/>
              </w:numPr>
              <w:rPr>
                <w:rFonts w:ascii="Source Sans Pro" w:eastAsia="Source Sans Pro" w:hAnsi="Source Sans Pro" w:cs="Source Sans Pro"/>
                <w:color w:val="000000" w:themeColor="text1"/>
              </w:rPr>
            </w:pPr>
            <w:r w:rsidRPr="00550386">
              <w:rPr>
                <w:rFonts w:ascii="Source Sans Pro" w:eastAsia="Source Sans Pro" w:hAnsi="Source Sans Pro" w:cs="Source Sans Pro"/>
                <w:color w:val="000000" w:themeColor="text1"/>
                <w:lang w:val="en-US"/>
              </w:rPr>
              <w:t>Ability to work on own initiative and as part of a small team</w:t>
            </w:r>
            <w:r w:rsidRPr="00550386">
              <w:rPr>
                <w:rFonts w:ascii="Source Sans Pro" w:eastAsia="Source Sans Pro" w:hAnsi="Source Sans Pro" w:cs="Source Sans Pro"/>
                <w:color w:val="000000" w:themeColor="text1"/>
              </w:rPr>
              <w:tab/>
              <w:t> </w:t>
            </w:r>
          </w:p>
          <w:p w14:paraId="59C96C0D" w14:textId="77777777" w:rsidR="00550386" w:rsidRPr="00550386" w:rsidRDefault="00550386" w:rsidP="00550386">
            <w:pPr>
              <w:pStyle w:val="xmsolistparagraph"/>
              <w:numPr>
                <w:ilvl w:val="0"/>
                <w:numId w:val="11"/>
              </w:numPr>
              <w:rPr>
                <w:rFonts w:ascii="Source Sans Pro" w:eastAsia="Source Sans Pro" w:hAnsi="Source Sans Pro" w:cs="Source Sans Pro"/>
                <w:b/>
                <w:bCs/>
                <w:color w:val="000000" w:themeColor="text1"/>
              </w:rPr>
            </w:pPr>
            <w:r w:rsidRPr="00550386">
              <w:rPr>
                <w:rFonts w:ascii="Source Sans Pro" w:eastAsia="Source Sans Pro" w:hAnsi="Source Sans Pro" w:cs="Source Sans Pro"/>
                <w:color w:val="000000" w:themeColor="text1"/>
              </w:rPr>
              <w:t>Willing to undertake any training required</w:t>
            </w:r>
            <w:r w:rsidRPr="00550386">
              <w:rPr>
                <w:rFonts w:ascii="Source Sans Pro" w:eastAsia="Source Sans Pro" w:hAnsi="Source Sans Pro" w:cs="Source Sans Pro"/>
                <w:b/>
                <w:bCs/>
                <w:color w:val="000000" w:themeColor="text1"/>
              </w:rPr>
              <w:t> </w:t>
            </w:r>
          </w:p>
          <w:p w14:paraId="24A85B4E" w14:textId="3BAB4D6C" w:rsidR="00406FDB" w:rsidRPr="005B2909" w:rsidRDefault="00406FDB" w:rsidP="00550386">
            <w:pPr>
              <w:pStyle w:val="xmsolistparagraph"/>
              <w:rPr>
                <w:rFonts w:ascii="Source Sans Pro" w:eastAsia="Source Sans Pro" w:hAnsi="Source Sans Pro" w:cs="Source Sans Pro"/>
                <w:color w:val="000000" w:themeColor="text1"/>
              </w:rPr>
            </w:pPr>
          </w:p>
        </w:tc>
      </w:tr>
      <w:tr w:rsidR="007C08D6" w:rsidRPr="0084565C" w14:paraId="6C5AC104" w14:textId="77777777" w:rsidTr="00A15C1C">
        <w:trPr>
          <w:gridAfter w:val="1"/>
          <w:wAfter w:w="73" w:type="dxa"/>
        </w:trPr>
        <w:tc>
          <w:tcPr>
            <w:tcW w:w="9622" w:type="dxa"/>
            <w:gridSpan w:val="2"/>
            <w:shd w:val="clear" w:color="auto" w:fill="D9D9D9" w:themeFill="background1" w:themeFillShade="D9"/>
          </w:tcPr>
          <w:p w14:paraId="50F89AE2" w14:textId="34ADE54C" w:rsidR="007C08D6" w:rsidRDefault="007C08D6" w:rsidP="007C08D6">
            <w:pPr>
              <w:spacing w:before="60" w:after="60"/>
              <w:rPr>
                <w:rFonts w:ascii="Source Sans Pro" w:hAnsi="Source Sans Pro"/>
                <w:sz w:val="22"/>
                <w:szCs w:val="22"/>
                <w:lang w:val="en-GB"/>
              </w:rPr>
            </w:pPr>
            <w:r>
              <w:rPr>
                <w:rFonts w:ascii="Source Sans Pro" w:hAnsi="Source Sans Pro"/>
                <w:b/>
                <w:bCs/>
                <w:sz w:val="22"/>
                <w:szCs w:val="22"/>
              </w:rPr>
              <w:lastRenderedPageBreak/>
              <w:t>It would be a bonus if you have</w:t>
            </w:r>
            <w:r w:rsidRPr="0084565C">
              <w:rPr>
                <w:rFonts w:ascii="Source Sans Pro" w:hAnsi="Source Sans Pro"/>
                <w:b/>
                <w:bCs/>
                <w:sz w:val="22"/>
                <w:szCs w:val="22"/>
              </w:rPr>
              <w:t>:</w:t>
            </w:r>
          </w:p>
        </w:tc>
      </w:tr>
      <w:tr w:rsidR="007C08D6" w:rsidRPr="0084565C" w14:paraId="6CC67BFD" w14:textId="77777777" w:rsidTr="00A15C1C">
        <w:trPr>
          <w:gridAfter w:val="1"/>
          <w:wAfter w:w="73" w:type="dxa"/>
        </w:trPr>
        <w:tc>
          <w:tcPr>
            <w:tcW w:w="9622" w:type="dxa"/>
            <w:gridSpan w:val="2"/>
            <w:shd w:val="clear" w:color="auto" w:fill="auto"/>
          </w:tcPr>
          <w:p w14:paraId="334A5F45" w14:textId="6C50659D" w:rsidR="00550386" w:rsidRPr="00550386" w:rsidRDefault="00550386" w:rsidP="00550386">
            <w:pPr>
              <w:pStyle w:val="xmsolistparagraph"/>
              <w:numPr>
                <w:ilvl w:val="0"/>
                <w:numId w:val="11"/>
              </w:numPr>
              <w:rPr>
                <w:rFonts w:ascii="Source Sans Pro" w:eastAsia="Source Sans Pro" w:hAnsi="Source Sans Pro" w:cs="Source Sans Pro"/>
                <w:color w:val="000000" w:themeColor="text1"/>
              </w:rPr>
            </w:pPr>
            <w:r w:rsidRPr="00550386">
              <w:rPr>
                <w:rFonts w:ascii="Source Sans Pro" w:eastAsia="Source Sans Pro" w:hAnsi="Source Sans Pro" w:cs="Source Sans Pro"/>
                <w:color w:val="000000" w:themeColor="text1"/>
              </w:rPr>
              <w:t>Related Building qualification (C&amp;G, NVQ or equivalent) </w:t>
            </w:r>
          </w:p>
          <w:p w14:paraId="4735AD03" w14:textId="77777777" w:rsidR="00550386" w:rsidRPr="00550386" w:rsidRDefault="00550386" w:rsidP="00550386">
            <w:pPr>
              <w:pStyle w:val="xmsolistparagraph"/>
              <w:numPr>
                <w:ilvl w:val="0"/>
                <w:numId w:val="11"/>
              </w:numPr>
              <w:rPr>
                <w:rFonts w:ascii="Source Sans Pro" w:eastAsia="Source Sans Pro" w:hAnsi="Source Sans Pro" w:cs="Source Sans Pro"/>
                <w:color w:val="000000" w:themeColor="text1"/>
              </w:rPr>
            </w:pPr>
            <w:r w:rsidRPr="00550386">
              <w:rPr>
                <w:rFonts w:ascii="Source Sans Pro" w:eastAsia="Source Sans Pro" w:hAnsi="Source Sans Pro" w:cs="Source Sans Pro"/>
                <w:color w:val="000000" w:themeColor="text1"/>
              </w:rPr>
              <w:t>General level of IT skills (Use of PDA/android device) </w:t>
            </w:r>
          </w:p>
          <w:p w14:paraId="713B28D9" w14:textId="77777777" w:rsidR="00550386" w:rsidRPr="00550386" w:rsidRDefault="00550386" w:rsidP="00550386">
            <w:pPr>
              <w:pStyle w:val="xmsolistparagraph"/>
              <w:numPr>
                <w:ilvl w:val="0"/>
                <w:numId w:val="11"/>
              </w:numPr>
              <w:rPr>
                <w:rFonts w:ascii="Source Sans Pro" w:eastAsia="Source Sans Pro" w:hAnsi="Source Sans Pro" w:cs="Source Sans Pro"/>
                <w:color w:val="000000" w:themeColor="text1"/>
              </w:rPr>
            </w:pPr>
            <w:r w:rsidRPr="00550386">
              <w:rPr>
                <w:rFonts w:ascii="Source Sans Pro" w:eastAsia="Source Sans Pro" w:hAnsi="Source Sans Pro" w:cs="Source Sans Pro"/>
                <w:color w:val="000000" w:themeColor="text1"/>
              </w:rPr>
              <w:t>Working in occupied properties </w:t>
            </w:r>
          </w:p>
          <w:p w14:paraId="0657AE4D" w14:textId="5A8233C2" w:rsidR="007C08D6" w:rsidRPr="00550386" w:rsidRDefault="00550386" w:rsidP="00550386">
            <w:pPr>
              <w:pStyle w:val="xmsolistparagraph"/>
              <w:numPr>
                <w:ilvl w:val="0"/>
                <w:numId w:val="11"/>
              </w:numPr>
              <w:rPr>
                <w:rFonts w:ascii="Source Sans Pro" w:eastAsia="Source Sans Pro" w:hAnsi="Source Sans Pro" w:cs="Source Sans Pro"/>
                <w:color w:val="000000" w:themeColor="text1"/>
              </w:rPr>
            </w:pPr>
            <w:r w:rsidRPr="00550386">
              <w:rPr>
                <w:rFonts w:ascii="Source Sans Pro" w:eastAsia="Source Sans Pro" w:hAnsi="Source Sans Pro" w:cs="Source Sans Pro"/>
                <w:color w:val="000000" w:themeColor="text1"/>
              </w:rPr>
              <w:t>Ability to work logically and systematically through difficulties using problem solving skills. </w:t>
            </w:r>
          </w:p>
        </w:tc>
      </w:tr>
      <w:tr w:rsidR="00FE0DF5" w:rsidRPr="0084565C" w14:paraId="1D86309C" w14:textId="77777777" w:rsidTr="00A15C1C">
        <w:trPr>
          <w:gridAfter w:val="1"/>
          <w:wAfter w:w="73" w:type="dxa"/>
        </w:trPr>
        <w:tc>
          <w:tcPr>
            <w:tcW w:w="9622" w:type="dxa"/>
            <w:gridSpan w:val="2"/>
            <w:shd w:val="clear" w:color="auto" w:fill="D9D9D9" w:themeFill="background1" w:themeFillShade="D9"/>
          </w:tcPr>
          <w:p w14:paraId="66531CD6" w14:textId="12360D67" w:rsidR="00FE0DF5" w:rsidRPr="0084565C" w:rsidRDefault="00FE0DF5" w:rsidP="00FE0DF5">
            <w:pPr>
              <w:spacing w:before="60" w:after="60"/>
              <w:rPr>
                <w:rFonts w:ascii="Source Sans Pro" w:hAnsi="Source Sans Pro"/>
                <w:b/>
                <w:bCs/>
                <w:sz w:val="22"/>
                <w:szCs w:val="22"/>
              </w:rPr>
            </w:pPr>
            <w:r w:rsidRPr="0084565C">
              <w:rPr>
                <w:rFonts w:ascii="Source Sans Pro" w:hAnsi="Source Sans Pro"/>
                <w:b/>
                <w:bCs/>
                <w:sz w:val="22"/>
                <w:szCs w:val="22"/>
              </w:rPr>
              <w:t>Our values:</w:t>
            </w:r>
          </w:p>
        </w:tc>
      </w:tr>
      <w:tr w:rsidR="00FE0DF5" w:rsidRPr="0084565C" w14:paraId="755B74BF" w14:textId="77777777" w:rsidTr="00A15C1C">
        <w:trPr>
          <w:gridAfter w:val="1"/>
          <w:wAfter w:w="73" w:type="dxa"/>
        </w:trPr>
        <w:tc>
          <w:tcPr>
            <w:tcW w:w="9622" w:type="dxa"/>
            <w:gridSpan w:val="2"/>
            <w:shd w:val="clear" w:color="auto" w:fill="FFFFFF" w:themeFill="background1"/>
          </w:tcPr>
          <w:p w14:paraId="3590BCA6" w14:textId="77777777" w:rsidR="00913C1E" w:rsidRDefault="00913C1E" w:rsidP="00FE0DF5">
            <w:pPr>
              <w:pStyle w:val="NormalWeb"/>
              <w:spacing w:before="0" w:beforeAutospacing="0" w:after="0" w:afterAutospacing="0"/>
              <w:rPr>
                <w:rFonts w:ascii="Source Sans Pro" w:hAnsi="Source Sans Pro" w:cstheme="minorHAnsi"/>
                <w:color w:val="2D2D2D"/>
              </w:rPr>
            </w:pPr>
          </w:p>
          <w:p w14:paraId="78D45794" w14:textId="6BF88223" w:rsidR="00913C1E" w:rsidRPr="00913C1E" w:rsidRDefault="00913C1E" w:rsidP="00913C1E">
            <w:pPr>
              <w:pStyle w:val="NormalWeb"/>
              <w:rPr>
                <w:rFonts w:ascii="Source Sans Pro" w:hAnsi="Source Sans Pro" w:cstheme="minorHAnsi"/>
                <w:color w:val="2D2D2D"/>
                <w:sz w:val="22"/>
                <w:szCs w:val="22"/>
              </w:rPr>
            </w:pPr>
            <w:r w:rsidRPr="00913C1E">
              <w:rPr>
                <w:rFonts w:ascii="Source Sans Pro" w:hAnsi="Source Sans Pro" w:cstheme="minorHAnsi"/>
                <w:color w:val="2D2D2D"/>
                <w:sz w:val="22"/>
                <w:szCs w:val="22"/>
              </w:rPr>
              <w:t>Our values describe what matters most to us, and what our colleagues should expect from each other. We’re all expected to show how we support and live up to these values in our work.  </w:t>
            </w:r>
          </w:p>
          <w:p w14:paraId="1E54E986" w14:textId="77777777" w:rsidR="004F6927" w:rsidRDefault="00913C1E" w:rsidP="004F6927">
            <w:pPr>
              <w:pStyle w:val="NormalWeb"/>
              <w:rPr>
                <w:rFonts w:ascii="Source Sans Pro" w:hAnsi="Source Sans Pro" w:cstheme="minorHAnsi"/>
                <w:color w:val="2D2D2D"/>
                <w:sz w:val="22"/>
                <w:szCs w:val="22"/>
              </w:rPr>
            </w:pPr>
            <w:r w:rsidRPr="00913C1E">
              <w:rPr>
                <w:rFonts w:ascii="Source Sans Pro" w:hAnsi="Source Sans Pro" w:cstheme="minorHAnsi"/>
                <w:b/>
                <w:bCs/>
                <w:color w:val="2D2D2D"/>
                <w:sz w:val="22"/>
                <w:szCs w:val="22"/>
              </w:rPr>
              <w:t>Create trust</w:t>
            </w:r>
            <w:r w:rsidRPr="00913C1E">
              <w:rPr>
                <w:rFonts w:ascii="Source Sans Pro" w:hAnsi="Source Sans Pro" w:cstheme="minorHAnsi"/>
                <w:color w:val="2D2D2D"/>
                <w:sz w:val="22"/>
                <w:szCs w:val="22"/>
              </w:rPr>
              <w:t xml:space="preserve"> • Do the right thing, not the easy thing • Be honest and open • Do what you say. </w:t>
            </w:r>
          </w:p>
          <w:p w14:paraId="379E31AD" w14:textId="000A185A" w:rsidR="00913C1E" w:rsidRPr="00913C1E" w:rsidRDefault="00913C1E" w:rsidP="004F6927">
            <w:pPr>
              <w:pStyle w:val="NormalWeb"/>
              <w:rPr>
                <w:rFonts w:ascii="Source Sans Pro" w:hAnsi="Source Sans Pro" w:cstheme="minorHAnsi"/>
                <w:color w:val="2D2D2D"/>
                <w:sz w:val="22"/>
                <w:szCs w:val="22"/>
              </w:rPr>
            </w:pPr>
            <w:r w:rsidRPr="00913C1E">
              <w:rPr>
                <w:rFonts w:ascii="Source Sans Pro" w:hAnsi="Source Sans Pro" w:cstheme="minorHAnsi"/>
                <w:b/>
                <w:bCs/>
                <w:color w:val="2D2D2D"/>
                <w:sz w:val="22"/>
                <w:szCs w:val="22"/>
              </w:rPr>
              <w:t>Be curious</w:t>
            </w:r>
            <w:r w:rsidRPr="00913C1E">
              <w:rPr>
                <w:rFonts w:ascii="Source Sans Pro" w:hAnsi="Source Sans Pro" w:cstheme="minorHAnsi"/>
                <w:color w:val="2D2D2D"/>
                <w:sz w:val="22"/>
                <w:szCs w:val="22"/>
              </w:rPr>
              <w:t xml:space="preserve"> • Think differently • Ask questions • Keep learning. </w:t>
            </w:r>
          </w:p>
          <w:p w14:paraId="4AE49868" w14:textId="77777777" w:rsidR="00913C1E" w:rsidRPr="00913C1E" w:rsidRDefault="00913C1E" w:rsidP="004F6927">
            <w:pPr>
              <w:pStyle w:val="NormalWeb"/>
              <w:rPr>
                <w:rFonts w:ascii="Source Sans Pro" w:hAnsi="Source Sans Pro" w:cstheme="minorHAnsi"/>
                <w:color w:val="2D2D2D"/>
                <w:sz w:val="22"/>
                <w:szCs w:val="22"/>
              </w:rPr>
            </w:pPr>
            <w:r w:rsidRPr="00913C1E">
              <w:rPr>
                <w:rFonts w:ascii="Source Sans Pro" w:hAnsi="Source Sans Pro" w:cstheme="minorHAnsi"/>
                <w:b/>
                <w:bCs/>
                <w:color w:val="2D2D2D"/>
                <w:sz w:val="22"/>
                <w:szCs w:val="22"/>
              </w:rPr>
              <w:t>Make it happen</w:t>
            </w:r>
            <w:r w:rsidRPr="00913C1E">
              <w:rPr>
                <w:rFonts w:ascii="Source Sans Pro" w:hAnsi="Source Sans Pro" w:cstheme="minorHAnsi"/>
                <w:color w:val="2D2D2D"/>
                <w:sz w:val="22"/>
                <w:szCs w:val="22"/>
              </w:rPr>
              <w:t xml:space="preserve"> • Own it • Do it • Be empowered. </w:t>
            </w:r>
          </w:p>
          <w:p w14:paraId="3EB7B076" w14:textId="77777777" w:rsidR="00913C1E" w:rsidRPr="00913C1E" w:rsidRDefault="00913C1E" w:rsidP="004F6927">
            <w:pPr>
              <w:pStyle w:val="NormalWeb"/>
              <w:rPr>
                <w:rFonts w:ascii="Source Sans Pro" w:hAnsi="Source Sans Pro" w:cstheme="minorHAnsi"/>
                <w:color w:val="2D2D2D"/>
                <w:sz w:val="22"/>
                <w:szCs w:val="22"/>
              </w:rPr>
            </w:pPr>
            <w:r w:rsidRPr="00913C1E">
              <w:rPr>
                <w:rFonts w:ascii="Source Sans Pro" w:hAnsi="Source Sans Pro" w:cstheme="minorHAnsi"/>
                <w:b/>
                <w:bCs/>
                <w:color w:val="2D2D2D"/>
                <w:sz w:val="22"/>
                <w:szCs w:val="22"/>
              </w:rPr>
              <w:t>Achieve impact</w:t>
            </w:r>
            <w:r w:rsidRPr="00913C1E">
              <w:rPr>
                <w:rFonts w:ascii="Source Sans Pro" w:hAnsi="Source Sans Pro" w:cstheme="minorHAnsi"/>
                <w:color w:val="2D2D2D"/>
                <w:sz w:val="22"/>
                <w:szCs w:val="22"/>
              </w:rPr>
              <w:t xml:space="preserve"> • Do things that matter • Deliver results • Show pride and passion. </w:t>
            </w:r>
          </w:p>
          <w:p w14:paraId="29DD5AD0" w14:textId="6F36CC9A" w:rsidR="00913C1E" w:rsidRPr="00913C1E" w:rsidRDefault="00913C1E" w:rsidP="004F6927">
            <w:pPr>
              <w:pStyle w:val="NormalWeb"/>
              <w:rPr>
                <w:rFonts w:ascii="Source Sans Pro" w:hAnsi="Source Sans Pro" w:cstheme="minorHAnsi"/>
                <w:color w:val="2D2D2D"/>
                <w:sz w:val="22"/>
                <w:szCs w:val="22"/>
              </w:rPr>
            </w:pPr>
            <w:r w:rsidRPr="00913C1E">
              <w:rPr>
                <w:rFonts w:ascii="Source Sans Pro" w:hAnsi="Source Sans Pro" w:cstheme="minorHAnsi"/>
                <w:b/>
                <w:bCs/>
                <w:color w:val="2D2D2D"/>
                <w:sz w:val="22"/>
                <w:szCs w:val="22"/>
              </w:rPr>
              <w:t>Have fun</w:t>
            </w:r>
            <w:r w:rsidRPr="00913C1E">
              <w:rPr>
                <w:rFonts w:ascii="Source Sans Pro" w:hAnsi="Source Sans Pro" w:cstheme="minorHAnsi"/>
                <w:color w:val="2D2D2D"/>
                <w:sz w:val="22"/>
                <w:szCs w:val="22"/>
              </w:rPr>
              <w:t xml:space="preserve"> • Enjoy work • Be yourself • Stay connected. </w:t>
            </w:r>
          </w:p>
          <w:p w14:paraId="3B3AB480" w14:textId="1C6C0D05" w:rsidR="00913C1E" w:rsidRPr="00913C1E" w:rsidRDefault="00913C1E" w:rsidP="00913C1E">
            <w:pPr>
              <w:pStyle w:val="NormalWeb"/>
              <w:rPr>
                <w:rFonts w:ascii="Source Sans Pro" w:hAnsi="Source Sans Pro" w:cstheme="minorHAnsi"/>
                <w:color w:val="2D2D2D"/>
                <w:sz w:val="22"/>
                <w:szCs w:val="22"/>
              </w:rPr>
            </w:pPr>
            <w:r w:rsidRPr="00913C1E">
              <w:rPr>
                <w:rFonts w:ascii="Source Sans Pro" w:hAnsi="Source Sans Pro" w:cstheme="minorHAnsi"/>
                <w:color w:val="2D2D2D"/>
                <w:sz w:val="22"/>
                <w:szCs w:val="22"/>
              </w:rPr>
              <w:t>We want colleagues to feel free to be themselves - so we’re all responsible for making sure we promote a culture of equality, diversity and inclusion.  And, as you’d expect, we’re responsible for our own health and safety, following our policies and doing any training needed for our roles.</w:t>
            </w:r>
          </w:p>
          <w:p w14:paraId="42B3589E" w14:textId="0CA1EE2C"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sz w:val="22"/>
                <w:szCs w:val="22"/>
              </w:rPr>
              <w:t xml:space="preserve"> </w:t>
            </w:r>
          </w:p>
        </w:tc>
      </w:tr>
      <w:tr w:rsidR="00A15C1C" w14:paraId="2AF47921" w14:textId="77777777" w:rsidTr="00A15C1C">
        <w:trPr>
          <w:trHeight w:val="300"/>
        </w:trPr>
        <w:tc>
          <w:tcPr>
            <w:tcW w:w="34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4A7085C" w14:textId="77777777" w:rsidR="00A15C1C" w:rsidRDefault="00A15C1C" w:rsidP="00827227">
            <w:pPr>
              <w:spacing w:before="60" w:after="60"/>
            </w:pPr>
            <w:r w:rsidRPr="58F9DAD0">
              <w:rPr>
                <w:rFonts w:ascii="Source Sans Pro" w:eastAsia="Source Sans Pro" w:hAnsi="Source Sans Pro" w:cs="Source Sans Pro"/>
                <w:b/>
                <w:bCs/>
                <w:color w:val="000000" w:themeColor="text1"/>
                <w:sz w:val="22"/>
                <w:szCs w:val="22"/>
              </w:rPr>
              <w:t>Date Role Profile last reviewed:</w:t>
            </w:r>
          </w:p>
        </w:tc>
        <w:tc>
          <w:tcPr>
            <w:tcW w:w="629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6F89EE5" w14:textId="7C626AEA" w:rsidR="00A15C1C" w:rsidRDefault="00550386" w:rsidP="00827227">
            <w:pPr>
              <w:spacing w:before="60" w:after="60"/>
              <w:rPr>
                <w:rFonts w:ascii="Source Sans Pro" w:eastAsia="Source Sans Pro" w:hAnsi="Source Sans Pro" w:cs="Source Sans Pro"/>
                <w:sz w:val="22"/>
                <w:szCs w:val="22"/>
              </w:rPr>
            </w:pPr>
            <w:r>
              <w:rPr>
                <w:rFonts w:ascii="Source Sans Pro" w:eastAsia="Source Sans Pro" w:hAnsi="Source Sans Pro" w:cs="Source Sans Pro"/>
                <w:sz w:val="22"/>
                <w:szCs w:val="22"/>
              </w:rPr>
              <w:t>March 2025</w:t>
            </w:r>
          </w:p>
        </w:tc>
      </w:tr>
    </w:tbl>
    <w:p w14:paraId="0DA520A3" w14:textId="77777777" w:rsidR="002C6E1D" w:rsidRPr="0084565C" w:rsidRDefault="002C6E1D" w:rsidP="002C6E1D">
      <w:pPr>
        <w:rPr>
          <w:rFonts w:ascii="Source Sans Pro" w:hAnsi="Source Sans Pro"/>
          <w:sz w:val="22"/>
          <w:szCs w:val="22"/>
        </w:rPr>
      </w:pPr>
    </w:p>
    <w:sectPr w:rsidR="002C6E1D" w:rsidRPr="0084565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F9AD2" w14:textId="77777777" w:rsidR="00646165" w:rsidRDefault="00646165" w:rsidP="00444E09">
      <w:r>
        <w:separator/>
      </w:r>
    </w:p>
  </w:endnote>
  <w:endnote w:type="continuationSeparator" w:id="0">
    <w:p w14:paraId="796C42B9" w14:textId="77777777" w:rsidR="00646165" w:rsidRDefault="00646165" w:rsidP="00444E09">
      <w:r>
        <w:continuationSeparator/>
      </w:r>
    </w:p>
  </w:endnote>
  <w:endnote w:type="continuationNotice" w:id="1">
    <w:p w14:paraId="03B604BA" w14:textId="77777777" w:rsidR="00646165" w:rsidRDefault="006461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69D2" w14:textId="77777777" w:rsidR="00646165" w:rsidRDefault="00646165" w:rsidP="00444E09">
      <w:r>
        <w:separator/>
      </w:r>
    </w:p>
  </w:footnote>
  <w:footnote w:type="continuationSeparator" w:id="0">
    <w:p w14:paraId="11E16B77" w14:textId="77777777" w:rsidR="00646165" w:rsidRDefault="00646165" w:rsidP="00444E09">
      <w:r>
        <w:continuationSeparator/>
      </w:r>
    </w:p>
  </w:footnote>
  <w:footnote w:type="continuationNotice" w:id="1">
    <w:p w14:paraId="4C00532C" w14:textId="77777777" w:rsidR="00646165" w:rsidRDefault="006461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59ED"/>
    <w:multiLevelType w:val="multilevel"/>
    <w:tmpl w:val="575E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84069"/>
    <w:multiLevelType w:val="multilevel"/>
    <w:tmpl w:val="878E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238E5"/>
    <w:multiLevelType w:val="multilevel"/>
    <w:tmpl w:val="D368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503FD6"/>
    <w:multiLevelType w:val="multilevel"/>
    <w:tmpl w:val="799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B705AC"/>
    <w:multiLevelType w:val="multilevel"/>
    <w:tmpl w:val="7D6E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D44BAB"/>
    <w:multiLevelType w:val="multilevel"/>
    <w:tmpl w:val="513E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4A56ED"/>
    <w:multiLevelType w:val="hybridMultilevel"/>
    <w:tmpl w:val="01D0D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6848F4"/>
    <w:multiLevelType w:val="multilevel"/>
    <w:tmpl w:val="E604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7448C3"/>
    <w:multiLevelType w:val="multilevel"/>
    <w:tmpl w:val="4918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ED5378"/>
    <w:multiLevelType w:val="multilevel"/>
    <w:tmpl w:val="C25CF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5C0336"/>
    <w:multiLevelType w:val="multilevel"/>
    <w:tmpl w:val="DE62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5F6421"/>
    <w:multiLevelType w:val="multilevel"/>
    <w:tmpl w:val="1716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C00D4E"/>
    <w:multiLevelType w:val="multilevel"/>
    <w:tmpl w:val="5952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E57378"/>
    <w:multiLevelType w:val="multilevel"/>
    <w:tmpl w:val="1A80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D148B6"/>
    <w:multiLevelType w:val="hybridMultilevel"/>
    <w:tmpl w:val="54047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2246EA"/>
    <w:multiLevelType w:val="hybridMultilevel"/>
    <w:tmpl w:val="2EDE8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061C6E"/>
    <w:multiLevelType w:val="multilevel"/>
    <w:tmpl w:val="E036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206807"/>
    <w:multiLevelType w:val="multilevel"/>
    <w:tmpl w:val="423C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FA121E"/>
    <w:multiLevelType w:val="multilevel"/>
    <w:tmpl w:val="93C4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7A60EA"/>
    <w:multiLevelType w:val="multilevel"/>
    <w:tmpl w:val="799A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96687B"/>
    <w:multiLevelType w:val="multilevel"/>
    <w:tmpl w:val="E69A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E82121"/>
    <w:multiLevelType w:val="multilevel"/>
    <w:tmpl w:val="6216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D64256"/>
    <w:multiLevelType w:val="hybridMultilevel"/>
    <w:tmpl w:val="4784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6E7CCC"/>
    <w:multiLevelType w:val="hybridMultilevel"/>
    <w:tmpl w:val="7160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59173D"/>
    <w:multiLevelType w:val="multilevel"/>
    <w:tmpl w:val="6B42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295AEB"/>
    <w:multiLevelType w:val="multilevel"/>
    <w:tmpl w:val="5E2E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F1B3878"/>
    <w:multiLevelType w:val="multilevel"/>
    <w:tmpl w:val="09BC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F4F0DEB"/>
    <w:multiLevelType w:val="multilevel"/>
    <w:tmpl w:val="1FAE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6EE6376"/>
    <w:multiLevelType w:val="hybridMultilevel"/>
    <w:tmpl w:val="C7F80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136EC8"/>
    <w:multiLevelType w:val="multilevel"/>
    <w:tmpl w:val="5FBE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210626"/>
    <w:multiLevelType w:val="multilevel"/>
    <w:tmpl w:val="089E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8657FF5"/>
    <w:multiLevelType w:val="multilevel"/>
    <w:tmpl w:val="7884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9F162FA"/>
    <w:multiLevelType w:val="multilevel"/>
    <w:tmpl w:val="A13A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823A48"/>
    <w:multiLevelType w:val="hybridMultilevel"/>
    <w:tmpl w:val="30B62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3178EE"/>
    <w:multiLevelType w:val="multilevel"/>
    <w:tmpl w:val="4F9C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1AB529D"/>
    <w:multiLevelType w:val="multilevel"/>
    <w:tmpl w:val="2F30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5030A95"/>
    <w:multiLevelType w:val="multilevel"/>
    <w:tmpl w:val="7568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55F543C"/>
    <w:multiLevelType w:val="multilevel"/>
    <w:tmpl w:val="B538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88D5759"/>
    <w:multiLevelType w:val="multilevel"/>
    <w:tmpl w:val="4D5C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AD01B5D"/>
    <w:multiLevelType w:val="multilevel"/>
    <w:tmpl w:val="EEF2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C42187A"/>
    <w:multiLevelType w:val="multilevel"/>
    <w:tmpl w:val="76E2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3D23B11"/>
    <w:multiLevelType w:val="multilevel"/>
    <w:tmpl w:val="72B0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5651AE1"/>
    <w:multiLevelType w:val="hybridMultilevel"/>
    <w:tmpl w:val="F6A4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503D79"/>
    <w:multiLevelType w:val="multilevel"/>
    <w:tmpl w:val="F390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D256328"/>
    <w:multiLevelType w:val="multilevel"/>
    <w:tmpl w:val="8724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E272350"/>
    <w:multiLevelType w:val="multilevel"/>
    <w:tmpl w:val="C8F0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0774E80"/>
    <w:multiLevelType w:val="multilevel"/>
    <w:tmpl w:val="7D0A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3E440F0"/>
    <w:multiLevelType w:val="hybridMultilevel"/>
    <w:tmpl w:val="03C63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3FA199D"/>
    <w:multiLevelType w:val="multilevel"/>
    <w:tmpl w:val="A382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4286FB8"/>
    <w:multiLevelType w:val="multilevel"/>
    <w:tmpl w:val="4B44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72B789B"/>
    <w:multiLevelType w:val="multilevel"/>
    <w:tmpl w:val="5486F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8D42219"/>
    <w:multiLevelType w:val="multilevel"/>
    <w:tmpl w:val="C7B2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EA84120"/>
    <w:multiLevelType w:val="multilevel"/>
    <w:tmpl w:val="317A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52192045">
    <w:abstractNumId w:val="25"/>
  </w:num>
  <w:num w:numId="2" w16cid:durableId="458378027">
    <w:abstractNumId w:val="13"/>
  </w:num>
  <w:num w:numId="3" w16cid:durableId="1249354">
    <w:abstractNumId w:val="55"/>
  </w:num>
  <w:num w:numId="4" w16cid:durableId="1910842036">
    <w:abstractNumId w:val="52"/>
  </w:num>
  <w:num w:numId="5" w16cid:durableId="1436318607">
    <w:abstractNumId w:val="55"/>
  </w:num>
  <w:num w:numId="6" w16cid:durableId="1731076825">
    <w:abstractNumId w:val="9"/>
  </w:num>
  <w:num w:numId="7" w16cid:durableId="528571473">
    <w:abstractNumId w:val="44"/>
  </w:num>
  <w:num w:numId="8" w16cid:durableId="282268292">
    <w:abstractNumId w:val="23"/>
  </w:num>
  <w:num w:numId="9" w16cid:durableId="726880289">
    <w:abstractNumId w:val="24"/>
  </w:num>
  <w:num w:numId="10" w16cid:durableId="1664776349">
    <w:abstractNumId w:val="49"/>
  </w:num>
  <w:num w:numId="11" w16cid:durableId="1180658892">
    <w:abstractNumId w:val="16"/>
  </w:num>
  <w:num w:numId="12" w16cid:durableId="539635302">
    <w:abstractNumId w:val="35"/>
  </w:num>
  <w:num w:numId="13" w16cid:durableId="344476726">
    <w:abstractNumId w:val="6"/>
  </w:num>
  <w:num w:numId="14" w16cid:durableId="1788700172">
    <w:abstractNumId w:val="15"/>
  </w:num>
  <w:num w:numId="15" w16cid:durableId="876816839">
    <w:abstractNumId w:val="1"/>
  </w:num>
  <w:num w:numId="16" w16cid:durableId="1560436212">
    <w:abstractNumId w:val="46"/>
  </w:num>
  <w:num w:numId="17" w16cid:durableId="864177580">
    <w:abstractNumId w:val="21"/>
  </w:num>
  <w:num w:numId="18" w16cid:durableId="1784689373">
    <w:abstractNumId w:val="7"/>
  </w:num>
  <w:num w:numId="19" w16cid:durableId="844631859">
    <w:abstractNumId w:val="4"/>
  </w:num>
  <w:num w:numId="20" w16cid:durableId="382140436">
    <w:abstractNumId w:val="26"/>
  </w:num>
  <w:num w:numId="21" w16cid:durableId="109319609">
    <w:abstractNumId w:val="29"/>
  </w:num>
  <w:num w:numId="22" w16cid:durableId="1623415719">
    <w:abstractNumId w:val="33"/>
  </w:num>
  <w:num w:numId="23" w16cid:durableId="434011917">
    <w:abstractNumId w:val="40"/>
  </w:num>
  <w:num w:numId="24" w16cid:durableId="1791705542">
    <w:abstractNumId w:val="45"/>
  </w:num>
  <w:num w:numId="25" w16cid:durableId="943850699">
    <w:abstractNumId w:val="10"/>
  </w:num>
  <w:num w:numId="26" w16cid:durableId="246618923">
    <w:abstractNumId w:val="8"/>
  </w:num>
  <w:num w:numId="27" w16cid:durableId="67775498">
    <w:abstractNumId w:val="2"/>
  </w:num>
  <w:num w:numId="28" w16cid:durableId="1832216588">
    <w:abstractNumId w:val="22"/>
  </w:num>
  <w:num w:numId="29" w16cid:durableId="1101799268">
    <w:abstractNumId w:val="48"/>
  </w:num>
  <w:num w:numId="30" w16cid:durableId="592981523">
    <w:abstractNumId w:val="5"/>
  </w:num>
  <w:num w:numId="31" w16cid:durableId="480460178">
    <w:abstractNumId w:val="47"/>
  </w:num>
  <w:num w:numId="32" w16cid:durableId="179702954">
    <w:abstractNumId w:val="42"/>
  </w:num>
  <w:num w:numId="33" w16cid:durableId="539778362">
    <w:abstractNumId w:val="30"/>
  </w:num>
  <w:num w:numId="34" w16cid:durableId="1093891687">
    <w:abstractNumId w:val="34"/>
  </w:num>
  <w:num w:numId="35" w16cid:durableId="679936204">
    <w:abstractNumId w:val="14"/>
  </w:num>
  <w:num w:numId="36" w16cid:durableId="1278679548">
    <w:abstractNumId w:val="32"/>
  </w:num>
  <w:num w:numId="37" w16cid:durableId="2129201613">
    <w:abstractNumId w:val="12"/>
  </w:num>
  <w:num w:numId="38" w16cid:durableId="128398300">
    <w:abstractNumId w:val="20"/>
  </w:num>
  <w:num w:numId="39" w16cid:durableId="376052338">
    <w:abstractNumId w:val="17"/>
  </w:num>
  <w:num w:numId="40" w16cid:durableId="755827079">
    <w:abstractNumId w:val="27"/>
  </w:num>
  <w:num w:numId="41" w16cid:durableId="1831436125">
    <w:abstractNumId w:val="31"/>
  </w:num>
  <w:num w:numId="42" w16cid:durableId="832256365">
    <w:abstractNumId w:val="43"/>
  </w:num>
  <w:num w:numId="43" w16cid:durableId="943347578">
    <w:abstractNumId w:val="28"/>
  </w:num>
  <w:num w:numId="44" w16cid:durableId="2004769768">
    <w:abstractNumId w:val="11"/>
  </w:num>
  <w:num w:numId="45" w16cid:durableId="1856381403">
    <w:abstractNumId w:val="54"/>
  </w:num>
  <w:num w:numId="46" w16cid:durableId="1172720669">
    <w:abstractNumId w:val="53"/>
  </w:num>
  <w:num w:numId="47" w16cid:durableId="1906060727">
    <w:abstractNumId w:val="18"/>
  </w:num>
  <w:num w:numId="48" w16cid:durableId="1204173562">
    <w:abstractNumId w:val="50"/>
  </w:num>
  <w:num w:numId="49" w16cid:durableId="1592929857">
    <w:abstractNumId w:val="37"/>
  </w:num>
  <w:num w:numId="50" w16cid:durableId="1355885160">
    <w:abstractNumId w:val="19"/>
  </w:num>
  <w:num w:numId="51" w16cid:durableId="725566156">
    <w:abstractNumId w:val="0"/>
  </w:num>
  <w:num w:numId="52" w16cid:durableId="1926381533">
    <w:abstractNumId w:val="38"/>
  </w:num>
  <w:num w:numId="53" w16cid:durableId="2010910504">
    <w:abstractNumId w:val="39"/>
  </w:num>
  <w:num w:numId="54" w16cid:durableId="2119327338">
    <w:abstractNumId w:val="3"/>
  </w:num>
  <w:num w:numId="55" w16cid:durableId="1824002922">
    <w:abstractNumId w:val="36"/>
  </w:num>
  <w:num w:numId="56" w16cid:durableId="1699045958">
    <w:abstractNumId w:val="51"/>
  </w:num>
  <w:num w:numId="57" w16cid:durableId="1512255016">
    <w:abstractNumId w:val="4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343E4"/>
    <w:rsid w:val="0004401E"/>
    <w:rsid w:val="000503AD"/>
    <w:rsid w:val="00054077"/>
    <w:rsid w:val="00056ACA"/>
    <w:rsid w:val="000633FE"/>
    <w:rsid w:val="00073D2B"/>
    <w:rsid w:val="0008535F"/>
    <w:rsid w:val="000876C3"/>
    <w:rsid w:val="000913F2"/>
    <w:rsid w:val="00091CA5"/>
    <w:rsid w:val="00096BB4"/>
    <w:rsid w:val="000A02D3"/>
    <w:rsid w:val="000A0A2C"/>
    <w:rsid w:val="000A0F41"/>
    <w:rsid w:val="000A152F"/>
    <w:rsid w:val="000A1C4F"/>
    <w:rsid w:val="000A1D5B"/>
    <w:rsid w:val="000A7200"/>
    <w:rsid w:val="000B026C"/>
    <w:rsid w:val="000B0A0E"/>
    <w:rsid w:val="000B4F57"/>
    <w:rsid w:val="000B6408"/>
    <w:rsid w:val="000B7812"/>
    <w:rsid w:val="000C1709"/>
    <w:rsid w:val="000C5691"/>
    <w:rsid w:val="000D0CDC"/>
    <w:rsid w:val="000D6065"/>
    <w:rsid w:val="000D71B4"/>
    <w:rsid w:val="000E4EE5"/>
    <w:rsid w:val="000F34DB"/>
    <w:rsid w:val="000F428A"/>
    <w:rsid w:val="000F5ACF"/>
    <w:rsid w:val="001022B1"/>
    <w:rsid w:val="001050C6"/>
    <w:rsid w:val="001062F8"/>
    <w:rsid w:val="001074B1"/>
    <w:rsid w:val="0011121C"/>
    <w:rsid w:val="00112D8B"/>
    <w:rsid w:val="0011486E"/>
    <w:rsid w:val="00117C9F"/>
    <w:rsid w:val="00134897"/>
    <w:rsid w:val="00134CAB"/>
    <w:rsid w:val="00135AEC"/>
    <w:rsid w:val="001432A3"/>
    <w:rsid w:val="001464D8"/>
    <w:rsid w:val="00157196"/>
    <w:rsid w:val="0016465B"/>
    <w:rsid w:val="00165C26"/>
    <w:rsid w:val="001737B1"/>
    <w:rsid w:val="00175938"/>
    <w:rsid w:val="0017604F"/>
    <w:rsid w:val="00187F5A"/>
    <w:rsid w:val="00194FD6"/>
    <w:rsid w:val="00196DDC"/>
    <w:rsid w:val="0019712B"/>
    <w:rsid w:val="00197793"/>
    <w:rsid w:val="001A0071"/>
    <w:rsid w:val="001A273A"/>
    <w:rsid w:val="001B2649"/>
    <w:rsid w:val="001C5867"/>
    <w:rsid w:val="001D25AF"/>
    <w:rsid w:val="001E2B63"/>
    <w:rsid w:val="001E3301"/>
    <w:rsid w:val="001F07EC"/>
    <w:rsid w:val="001F4C40"/>
    <w:rsid w:val="001F69BA"/>
    <w:rsid w:val="00202BC5"/>
    <w:rsid w:val="00213E15"/>
    <w:rsid w:val="002153AC"/>
    <w:rsid w:val="00216AF7"/>
    <w:rsid w:val="002171B6"/>
    <w:rsid w:val="002230B2"/>
    <w:rsid w:val="0025762E"/>
    <w:rsid w:val="00264000"/>
    <w:rsid w:val="00264A2C"/>
    <w:rsid w:val="00265EF9"/>
    <w:rsid w:val="00266FFD"/>
    <w:rsid w:val="002734B4"/>
    <w:rsid w:val="00280536"/>
    <w:rsid w:val="0028596A"/>
    <w:rsid w:val="002873E1"/>
    <w:rsid w:val="0029186B"/>
    <w:rsid w:val="002A0293"/>
    <w:rsid w:val="002A0CF4"/>
    <w:rsid w:val="002A66DD"/>
    <w:rsid w:val="002A6EB7"/>
    <w:rsid w:val="002B082D"/>
    <w:rsid w:val="002B0BC8"/>
    <w:rsid w:val="002B2817"/>
    <w:rsid w:val="002C0D1D"/>
    <w:rsid w:val="002C6E1D"/>
    <w:rsid w:val="002D09C4"/>
    <w:rsid w:val="002D0D16"/>
    <w:rsid w:val="002D3CB1"/>
    <w:rsid w:val="002F554E"/>
    <w:rsid w:val="002F7092"/>
    <w:rsid w:val="003025B7"/>
    <w:rsid w:val="0030420F"/>
    <w:rsid w:val="003053B4"/>
    <w:rsid w:val="003126C1"/>
    <w:rsid w:val="003127B8"/>
    <w:rsid w:val="003133E3"/>
    <w:rsid w:val="00315461"/>
    <w:rsid w:val="00321BAB"/>
    <w:rsid w:val="00351154"/>
    <w:rsid w:val="00356029"/>
    <w:rsid w:val="003620CF"/>
    <w:rsid w:val="00370C22"/>
    <w:rsid w:val="00371EF7"/>
    <w:rsid w:val="00374016"/>
    <w:rsid w:val="00391F8A"/>
    <w:rsid w:val="00396252"/>
    <w:rsid w:val="00396EFA"/>
    <w:rsid w:val="003A31AD"/>
    <w:rsid w:val="003B4A1F"/>
    <w:rsid w:val="003C0FC5"/>
    <w:rsid w:val="003C12A4"/>
    <w:rsid w:val="003C2FFD"/>
    <w:rsid w:val="003C321E"/>
    <w:rsid w:val="003D06B8"/>
    <w:rsid w:val="003D386A"/>
    <w:rsid w:val="003D3E05"/>
    <w:rsid w:val="003D7E50"/>
    <w:rsid w:val="003E0598"/>
    <w:rsid w:val="003E2E9C"/>
    <w:rsid w:val="003E3738"/>
    <w:rsid w:val="003F09F1"/>
    <w:rsid w:val="003F787C"/>
    <w:rsid w:val="003F7DEE"/>
    <w:rsid w:val="00406FDB"/>
    <w:rsid w:val="00410E79"/>
    <w:rsid w:val="00411CBD"/>
    <w:rsid w:val="00422811"/>
    <w:rsid w:val="00426498"/>
    <w:rsid w:val="0042650A"/>
    <w:rsid w:val="00427F89"/>
    <w:rsid w:val="00430B38"/>
    <w:rsid w:val="00431646"/>
    <w:rsid w:val="00436A26"/>
    <w:rsid w:val="0044227B"/>
    <w:rsid w:val="00442C22"/>
    <w:rsid w:val="00444E09"/>
    <w:rsid w:val="00446D04"/>
    <w:rsid w:val="0045005B"/>
    <w:rsid w:val="004500B0"/>
    <w:rsid w:val="00450F68"/>
    <w:rsid w:val="0045562C"/>
    <w:rsid w:val="004602D3"/>
    <w:rsid w:val="004621F1"/>
    <w:rsid w:val="00462E6C"/>
    <w:rsid w:val="00464A74"/>
    <w:rsid w:val="00472F29"/>
    <w:rsid w:val="00477501"/>
    <w:rsid w:val="004A3666"/>
    <w:rsid w:val="004A6C04"/>
    <w:rsid w:val="004A7736"/>
    <w:rsid w:val="004B1CA0"/>
    <w:rsid w:val="004B28FE"/>
    <w:rsid w:val="004B2F26"/>
    <w:rsid w:val="004B6EEC"/>
    <w:rsid w:val="004C4C1D"/>
    <w:rsid w:val="004D396A"/>
    <w:rsid w:val="004D5484"/>
    <w:rsid w:val="004E047C"/>
    <w:rsid w:val="004E443E"/>
    <w:rsid w:val="004F6927"/>
    <w:rsid w:val="00501130"/>
    <w:rsid w:val="0050562E"/>
    <w:rsid w:val="00507F02"/>
    <w:rsid w:val="00512C42"/>
    <w:rsid w:val="005141AB"/>
    <w:rsid w:val="00520D0F"/>
    <w:rsid w:val="0052359E"/>
    <w:rsid w:val="00523D31"/>
    <w:rsid w:val="0053083C"/>
    <w:rsid w:val="00530DAF"/>
    <w:rsid w:val="00534CD2"/>
    <w:rsid w:val="005350E5"/>
    <w:rsid w:val="00541B25"/>
    <w:rsid w:val="00541E52"/>
    <w:rsid w:val="00543425"/>
    <w:rsid w:val="00550386"/>
    <w:rsid w:val="005521A3"/>
    <w:rsid w:val="00552E4F"/>
    <w:rsid w:val="00570D46"/>
    <w:rsid w:val="005733F0"/>
    <w:rsid w:val="00576F58"/>
    <w:rsid w:val="005774DB"/>
    <w:rsid w:val="00592EEA"/>
    <w:rsid w:val="005A3CB6"/>
    <w:rsid w:val="005A52C7"/>
    <w:rsid w:val="005A56DB"/>
    <w:rsid w:val="005A6966"/>
    <w:rsid w:val="005B0119"/>
    <w:rsid w:val="005B2909"/>
    <w:rsid w:val="005B3291"/>
    <w:rsid w:val="005B34AE"/>
    <w:rsid w:val="005C1454"/>
    <w:rsid w:val="005C14D0"/>
    <w:rsid w:val="005D3A3E"/>
    <w:rsid w:val="005D5048"/>
    <w:rsid w:val="005D55AC"/>
    <w:rsid w:val="005E4147"/>
    <w:rsid w:val="005F2986"/>
    <w:rsid w:val="005F514D"/>
    <w:rsid w:val="005F576E"/>
    <w:rsid w:val="005F65C5"/>
    <w:rsid w:val="005F7C44"/>
    <w:rsid w:val="00615F12"/>
    <w:rsid w:val="00621BBB"/>
    <w:rsid w:val="0062240A"/>
    <w:rsid w:val="006231EA"/>
    <w:rsid w:val="00631587"/>
    <w:rsid w:val="00633DB6"/>
    <w:rsid w:val="00634FCA"/>
    <w:rsid w:val="00636E2A"/>
    <w:rsid w:val="00640556"/>
    <w:rsid w:val="006444E6"/>
    <w:rsid w:val="00645D02"/>
    <w:rsid w:val="00646165"/>
    <w:rsid w:val="00654D81"/>
    <w:rsid w:val="00654FB7"/>
    <w:rsid w:val="0065659F"/>
    <w:rsid w:val="00663E04"/>
    <w:rsid w:val="00675505"/>
    <w:rsid w:val="006813C5"/>
    <w:rsid w:val="0068642B"/>
    <w:rsid w:val="00686540"/>
    <w:rsid w:val="00692030"/>
    <w:rsid w:val="0069520E"/>
    <w:rsid w:val="006A7E14"/>
    <w:rsid w:val="006B3422"/>
    <w:rsid w:val="006C518E"/>
    <w:rsid w:val="006D5420"/>
    <w:rsid w:val="006D781B"/>
    <w:rsid w:val="006E0E81"/>
    <w:rsid w:val="006E5D32"/>
    <w:rsid w:val="006E7FB4"/>
    <w:rsid w:val="006F5659"/>
    <w:rsid w:val="006F5A61"/>
    <w:rsid w:val="00710186"/>
    <w:rsid w:val="007141D6"/>
    <w:rsid w:val="00715C3A"/>
    <w:rsid w:val="00720D89"/>
    <w:rsid w:val="007213B7"/>
    <w:rsid w:val="00725C9E"/>
    <w:rsid w:val="00727430"/>
    <w:rsid w:val="0073012C"/>
    <w:rsid w:val="00731167"/>
    <w:rsid w:val="00735123"/>
    <w:rsid w:val="007400FF"/>
    <w:rsid w:val="00742B31"/>
    <w:rsid w:val="00755C09"/>
    <w:rsid w:val="0076209A"/>
    <w:rsid w:val="007803E0"/>
    <w:rsid w:val="00781012"/>
    <w:rsid w:val="007928BE"/>
    <w:rsid w:val="00792F63"/>
    <w:rsid w:val="0079431D"/>
    <w:rsid w:val="007A2BC7"/>
    <w:rsid w:val="007A6442"/>
    <w:rsid w:val="007A69E5"/>
    <w:rsid w:val="007B23F9"/>
    <w:rsid w:val="007B3F06"/>
    <w:rsid w:val="007B614C"/>
    <w:rsid w:val="007C08D6"/>
    <w:rsid w:val="007C5070"/>
    <w:rsid w:val="007C5D89"/>
    <w:rsid w:val="007D6F3E"/>
    <w:rsid w:val="007E0D11"/>
    <w:rsid w:val="007E156B"/>
    <w:rsid w:val="007E3FA8"/>
    <w:rsid w:val="007F32FD"/>
    <w:rsid w:val="007F5C5C"/>
    <w:rsid w:val="007F74F1"/>
    <w:rsid w:val="00800D53"/>
    <w:rsid w:val="008103EF"/>
    <w:rsid w:val="00813D4C"/>
    <w:rsid w:val="00823132"/>
    <w:rsid w:val="00836770"/>
    <w:rsid w:val="00841AD6"/>
    <w:rsid w:val="0084565C"/>
    <w:rsid w:val="00845CB6"/>
    <w:rsid w:val="0085043C"/>
    <w:rsid w:val="00850FB4"/>
    <w:rsid w:val="008513C9"/>
    <w:rsid w:val="008529B1"/>
    <w:rsid w:val="00866B51"/>
    <w:rsid w:val="008704A4"/>
    <w:rsid w:val="00872E75"/>
    <w:rsid w:val="00873CFF"/>
    <w:rsid w:val="00876698"/>
    <w:rsid w:val="0088192A"/>
    <w:rsid w:val="008841FA"/>
    <w:rsid w:val="008921C1"/>
    <w:rsid w:val="008924BE"/>
    <w:rsid w:val="0089552E"/>
    <w:rsid w:val="00895890"/>
    <w:rsid w:val="008976AC"/>
    <w:rsid w:val="008A28AD"/>
    <w:rsid w:val="008B0E3A"/>
    <w:rsid w:val="008B35CC"/>
    <w:rsid w:val="008C2222"/>
    <w:rsid w:val="008C27AB"/>
    <w:rsid w:val="008C2DD8"/>
    <w:rsid w:val="008C5E06"/>
    <w:rsid w:val="008C6FAF"/>
    <w:rsid w:val="008E119F"/>
    <w:rsid w:val="008E391B"/>
    <w:rsid w:val="008E5053"/>
    <w:rsid w:val="008F01DE"/>
    <w:rsid w:val="008F5B81"/>
    <w:rsid w:val="008F6F75"/>
    <w:rsid w:val="0090446D"/>
    <w:rsid w:val="00913C1E"/>
    <w:rsid w:val="009167AD"/>
    <w:rsid w:val="009273F5"/>
    <w:rsid w:val="00930DF6"/>
    <w:rsid w:val="00933221"/>
    <w:rsid w:val="00936FF0"/>
    <w:rsid w:val="00955B05"/>
    <w:rsid w:val="00963743"/>
    <w:rsid w:val="00965DBA"/>
    <w:rsid w:val="00983084"/>
    <w:rsid w:val="0098417E"/>
    <w:rsid w:val="0098465C"/>
    <w:rsid w:val="00984E86"/>
    <w:rsid w:val="00990229"/>
    <w:rsid w:val="0099134A"/>
    <w:rsid w:val="0099791F"/>
    <w:rsid w:val="009A0BED"/>
    <w:rsid w:val="009A4420"/>
    <w:rsid w:val="009AFA2D"/>
    <w:rsid w:val="009B5645"/>
    <w:rsid w:val="009B5E7C"/>
    <w:rsid w:val="009E092C"/>
    <w:rsid w:val="009E1B33"/>
    <w:rsid w:val="009E3AF5"/>
    <w:rsid w:val="009E3F7B"/>
    <w:rsid w:val="009E4168"/>
    <w:rsid w:val="009E4E1A"/>
    <w:rsid w:val="009F167E"/>
    <w:rsid w:val="009F3F4F"/>
    <w:rsid w:val="00A0066A"/>
    <w:rsid w:val="00A0088B"/>
    <w:rsid w:val="00A01DD6"/>
    <w:rsid w:val="00A03894"/>
    <w:rsid w:val="00A06B38"/>
    <w:rsid w:val="00A10255"/>
    <w:rsid w:val="00A124A8"/>
    <w:rsid w:val="00A124EA"/>
    <w:rsid w:val="00A15C1C"/>
    <w:rsid w:val="00A23846"/>
    <w:rsid w:val="00A25089"/>
    <w:rsid w:val="00A25900"/>
    <w:rsid w:val="00A276F9"/>
    <w:rsid w:val="00A41828"/>
    <w:rsid w:val="00A4237D"/>
    <w:rsid w:val="00A43A5B"/>
    <w:rsid w:val="00A50F8D"/>
    <w:rsid w:val="00A570DD"/>
    <w:rsid w:val="00A57110"/>
    <w:rsid w:val="00A6245E"/>
    <w:rsid w:val="00A626C1"/>
    <w:rsid w:val="00A6651A"/>
    <w:rsid w:val="00A66812"/>
    <w:rsid w:val="00A70A20"/>
    <w:rsid w:val="00A80D0E"/>
    <w:rsid w:val="00A83E9B"/>
    <w:rsid w:val="00A85F15"/>
    <w:rsid w:val="00A862E7"/>
    <w:rsid w:val="00A87F7F"/>
    <w:rsid w:val="00A93044"/>
    <w:rsid w:val="00AA6933"/>
    <w:rsid w:val="00AB5873"/>
    <w:rsid w:val="00AB6B14"/>
    <w:rsid w:val="00AC0F89"/>
    <w:rsid w:val="00AC7D5A"/>
    <w:rsid w:val="00AD088D"/>
    <w:rsid w:val="00AE5CD3"/>
    <w:rsid w:val="00AF345A"/>
    <w:rsid w:val="00AF40EF"/>
    <w:rsid w:val="00AF787F"/>
    <w:rsid w:val="00B00D03"/>
    <w:rsid w:val="00B029CD"/>
    <w:rsid w:val="00B03512"/>
    <w:rsid w:val="00B1226A"/>
    <w:rsid w:val="00B14DE5"/>
    <w:rsid w:val="00B161FD"/>
    <w:rsid w:val="00B1649D"/>
    <w:rsid w:val="00B21122"/>
    <w:rsid w:val="00B24BF2"/>
    <w:rsid w:val="00B31F6B"/>
    <w:rsid w:val="00B32B00"/>
    <w:rsid w:val="00B346F3"/>
    <w:rsid w:val="00B40177"/>
    <w:rsid w:val="00B42753"/>
    <w:rsid w:val="00B44698"/>
    <w:rsid w:val="00B46003"/>
    <w:rsid w:val="00B502C0"/>
    <w:rsid w:val="00B51435"/>
    <w:rsid w:val="00B5553C"/>
    <w:rsid w:val="00B60A93"/>
    <w:rsid w:val="00B7023C"/>
    <w:rsid w:val="00B73E60"/>
    <w:rsid w:val="00B74D15"/>
    <w:rsid w:val="00B75057"/>
    <w:rsid w:val="00B75377"/>
    <w:rsid w:val="00B8427A"/>
    <w:rsid w:val="00B94F27"/>
    <w:rsid w:val="00BA435A"/>
    <w:rsid w:val="00BA6B49"/>
    <w:rsid w:val="00BB3C2E"/>
    <w:rsid w:val="00BB4CDD"/>
    <w:rsid w:val="00BB5EA6"/>
    <w:rsid w:val="00BB72EE"/>
    <w:rsid w:val="00BC0EF4"/>
    <w:rsid w:val="00BC1688"/>
    <w:rsid w:val="00BC31D2"/>
    <w:rsid w:val="00BC61B7"/>
    <w:rsid w:val="00BC7AFF"/>
    <w:rsid w:val="00BD78E4"/>
    <w:rsid w:val="00BE026F"/>
    <w:rsid w:val="00BE275F"/>
    <w:rsid w:val="00BE706D"/>
    <w:rsid w:val="00BE74BA"/>
    <w:rsid w:val="00BF3735"/>
    <w:rsid w:val="00C106E1"/>
    <w:rsid w:val="00C12B2A"/>
    <w:rsid w:val="00C14839"/>
    <w:rsid w:val="00C21CA0"/>
    <w:rsid w:val="00C26E04"/>
    <w:rsid w:val="00C3106B"/>
    <w:rsid w:val="00C61A8B"/>
    <w:rsid w:val="00C645D7"/>
    <w:rsid w:val="00C6655E"/>
    <w:rsid w:val="00C67274"/>
    <w:rsid w:val="00C70B49"/>
    <w:rsid w:val="00C728DB"/>
    <w:rsid w:val="00C75453"/>
    <w:rsid w:val="00C75DB5"/>
    <w:rsid w:val="00C97B80"/>
    <w:rsid w:val="00CA2AA0"/>
    <w:rsid w:val="00CB091D"/>
    <w:rsid w:val="00CB536A"/>
    <w:rsid w:val="00CB63B2"/>
    <w:rsid w:val="00CC6A75"/>
    <w:rsid w:val="00CD090F"/>
    <w:rsid w:val="00CD275D"/>
    <w:rsid w:val="00CD5665"/>
    <w:rsid w:val="00CD5D63"/>
    <w:rsid w:val="00CE1FBE"/>
    <w:rsid w:val="00CE6491"/>
    <w:rsid w:val="00CE735F"/>
    <w:rsid w:val="00CF1C55"/>
    <w:rsid w:val="00CF2EA9"/>
    <w:rsid w:val="00CF489F"/>
    <w:rsid w:val="00D06BD9"/>
    <w:rsid w:val="00D070B1"/>
    <w:rsid w:val="00D248CF"/>
    <w:rsid w:val="00D275CA"/>
    <w:rsid w:val="00D27688"/>
    <w:rsid w:val="00D30096"/>
    <w:rsid w:val="00D33AFB"/>
    <w:rsid w:val="00D3432B"/>
    <w:rsid w:val="00D37FD4"/>
    <w:rsid w:val="00D40CF0"/>
    <w:rsid w:val="00D507DA"/>
    <w:rsid w:val="00D54D39"/>
    <w:rsid w:val="00D6025C"/>
    <w:rsid w:val="00D63B6C"/>
    <w:rsid w:val="00D7141C"/>
    <w:rsid w:val="00D824DB"/>
    <w:rsid w:val="00D90399"/>
    <w:rsid w:val="00D93329"/>
    <w:rsid w:val="00D93E77"/>
    <w:rsid w:val="00D94467"/>
    <w:rsid w:val="00DA1AA9"/>
    <w:rsid w:val="00DA21A8"/>
    <w:rsid w:val="00DB4D55"/>
    <w:rsid w:val="00DB6CDD"/>
    <w:rsid w:val="00DC0DF1"/>
    <w:rsid w:val="00DC1FE5"/>
    <w:rsid w:val="00DC44AB"/>
    <w:rsid w:val="00DD285A"/>
    <w:rsid w:val="00DD2F8B"/>
    <w:rsid w:val="00DE08DD"/>
    <w:rsid w:val="00DE0EEB"/>
    <w:rsid w:val="00DE1194"/>
    <w:rsid w:val="00DE1C84"/>
    <w:rsid w:val="00DE1F7A"/>
    <w:rsid w:val="00E013B4"/>
    <w:rsid w:val="00E01E36"/>
    <w:rsid w:val="00E10356"/>
    <w:rsid w:val="00E2286D"/>
    <w:rsid w:val="00E33322"/>
    <w:rsid w:val="00E4073D"/>
    <w:rsid w:val="00E44066"/>
    <w:rsid w:val="00E47F8A"/>
    <w:rsid w:val="00E5121D"/>
    <w:rsid w:val="00E51368"/>
    <w:rsid w:val="00E608CC"/>
    <w:rsid w:val="00E6160B"/>
    <w:rsid w:val="00E62687"/>
    <w:rsid w:val="00E6471C"/>
    <w:rsid w:val="00E65A62"/>
    <w:rsid w:val="00E8028C"/>
    <w:rsid w:val="00E80D1C"/>
    <w:rsid w:val="00E8473F"/>
    <w:rsid w:val="00E84D49"/>
    <w:rsid w:val="00E91DA4"/>
    <w:rsid w:val="00EA27C1"/>
    <w:rsid w:val="00EA7319"/>
    <w:rsid w:val="00EB6A1B"/>
    <w:rsid w:val="00EC1FF1"/>
    <w:rsid w:val="00EC6024"/>
    <w:rsid w:val="00ED02CB"/>
    <w:rsid w:val="00ED0FCD"/>
    <w:rsid w:val="00ED2723"/>
    <w:rsid w:val="00EE3E31"/>
    <w:rsid w:val="00EE6176"/>
    <w:rsid w:val="00EF62B7"/>
    <w:rsid w:val="00F009D4"/>
    <w:rsid w:val="00F1189F"/>
    <w:rsid w:val="00F1405F"/>
    <w:rsid w:val="00F1609C"/>
    <w:rsid w:val="00F21999"/>
    <w:rsid w:val="00F238D8"/>
    <w:rsid w:val="00F2550A"/>
    <w:rsid w:val="00F26349"/>
    <w:rsid w:val="00F270CA"/>
    <w:rsid w:val="00F27779"/>
    <w:rsid w:val="00F27A62"/>
    <w:rsid w:val="00F301F3"/>
    <w:rsid w:val="00F40A62"/>
    <w:rsid w:val="00F5178C"/>
    <w:rsid w:val="00F531A4"/>
    <w:rsid w:val="00F60C8F"/>
    <w:rsid w:val="00F656A5"/>
    <w:rsid w:val="00F71038"/>
    <w:rsid w:val="00F858E7"/>
    <w:rsid w:val="00F92A42"/>
    <w:rsid w:val="00F9383D"/>
    <w:rsid w:val="00F9465B"/>
    <w:rsid w:val="00FA2143"/>
    <w:rsid w:val="00FA2FD0"/>
    <w:rsid w:val="00FB4A88"/>
    <w:rsid w:val="00FE0DF5"/>
    <w:rsid w:val="00FE7473"/>
    <w:rsid w:val="00FF53A7"/>
    <w:rsid w:val="0164AE14"/>
    <w:rsid w:val="019571B4"/>
    <w:rsid w:val="01BDE45B"/>
    <w:rsid w:val="0239465F"/>
    <w:rsid w:val="0265655C"/>
    <w:rsid w:val="0265B2A4"/>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C912E21"/>
    <w:rsid w:val="5CC34F4A"/>
    <w:rsid w:val="5DC44F9D"/>
    <w:rsid w:val="5E9D917B"/>
    <w:rsid w:val="60D0004F"/>
    <w:rsid w:val="63105139"/>
    <w:rsid w:val="645C74FB"/>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paragraph" w:customStyle="1" w:styleId="xmsolistparagraph">
    <w:name w:val="x_msolistparagraph"/>
    <w:basedOn w:val="Normal"/>
    <w:rsid w:val="00396EFA"/>
    <w:pPr>
      <w:ind w:left="720"/>
    </w:pPr>
    <w:rPr>
      <w:rFonts w:ascii="Calibri" w:eastAsiaTheme="minorHAnsi" w:hAnsi="Calibri" w:cs="Calibri"/>
      <w:sz w:val="22"/>
      <w:szCs w:val="22"/>
      <w:lang w:val="en-GB"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95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07159">
      <w:bodyDiv w:val="1"/>
      <w:marLeft w:val="0"/>
      <w:marRight w:val="0"/>
      <w:marTop w:val="0"/>
      <w:marBottom w:val="0"/>
      <w:divBdr>
        <w:top w:val="none" w:sz="0" w:space="0" w:color="auto"/>
        <w:left w:val="none" w:sz="0" w:space="0" w:color="auto"/>
        <w:bottom w:val="none" w:sz="0" w:space="0" w:color="auto"/>
        <w:right w:val="none" w:sz="0" w:space="0" w:color="auto"/>
      </w:divBdr>
      <w:divsChild>
        <w:div w:id="471867388">
          <w:marLeft w:val="0"/>
          <w:marRight w:val="0"/>
          <w:marTop w:val="0"/>
          <w:marBottom w:val="0"/>
          <w:divBdr>
            <w:top w:val="none" w:sz="0" w:space="0" w:color="auto"/>
            <w:left w:val="none" w:sz="0" w:space="0" w:color="auto"/>
            <w:bottom w:val="none" w:sz="0" w:space="0" w:color="auto"/>
            <w:right w:val="none" w:sz="0" w:space="0" w:color="auto"/>
          </w:divBdr>
        </w:div>
        <w:div w:id="318776748">
          <w:marLeft w:val="0"/>
          <w:marRight w:val="0"/>
          <w:marTop w:val="0"/>
          <w:marBottom w:val="0"/>
          <w:divBdr>
            <w:top w:val="none" w:sz="0" w:space="0" w:color="auto"/>
            <w:left w:val="none" w:sz="0" w:space="0" w:color="auto"/>
            <w:bottom w:val="none" w:sz="0" w:space="0" w:color="auto"/>
            <w:right w:val="none" w:sz="0" w:space="0" w:color="auto"/>
          </w:divBdr>
        </w:div>
        <w:div w:id="937256858">
          <w:marLeft w:val="0"/>
          <w:marRight w:val="0"/>
          <w:marTop w:val="0"/>
          <w:marBottom w:val="0"/>
          <w:divBdr>
            <w:top w:val="none" w:sz="0" w:space="0" w:color="auto"/>
            <w:left w:val="none" w:sz="0" w:space="0" w:color="auto"/>
            <w:bottom w:val="none" w:sz="0" w:space="0" w:color="auto"/>
            <w:right w:val="none" w:sz="0" w:space="0" w:color="auto"/>
          </w:divBdr>
        </w:div>
        <w:div w:id="695079500">
          <w:marLeft w:val="0"/>
          <w:marRight w:val="0"/>
          <w:marTop w:val="0"/>
          <w:marBottom w:val="0"/>
          <w:divBdr>
            <w:top w:val="none" w:sz="0" w:space="0" w:color="auto"/>
            <w:left w:val="none" w:sz="0" w:space="0" w:color="auto"/>
            <w:bottom w:val="none" w:sz="0" w:space="0" w:color="auto"/>
            <w:right w:val="none" w:sz="0" w:space="0" w:color="auto"/>
          </w:divBdr>
        </w:div>
      </w:divsChild>
    </w:div>
    <w:div w:id="118227739">
      <w:bodyDiv w:val="1"/>
      <w:marLeft w:val="0"/>
      <w:marRight w:val="0"/>
      <w:marTop w:val="0"/>
      <w:marBottom w:val="0"/>
      <w:divBdr>
        <w:top w:val="none" w:sz="0" w:space="0" w:color="auto"/>
        <w:left w:val="none" w:sz="0" w:space="0" w:color="auto"/>
        <w:bottom w:val="none" w:sz="0" w:space="0" w:color="auto"/>
        <w:right w:val="none" w:sz="0" w:space="0" w:color="auto"/>
      </w:divBdr>
    </w:div>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358942832">
      <w:bodyDiv w:val="1"/>
      <w:marLeft w:val="0"/>
      <w:marRight w:val="0"/>
      <w:marTop w:val="0"/>
      <w:marBottom w:val="0"/>
      <w:divBdr>
        <w:top w:val="none" w:sz="0" w:space="0" w:color="auto"/>
        <w:left w:val="none" w:sz="0" w:space="0" w:color="auto"/>
        <w:bottom w:val="none" w:sz="0" w:space="0" w:color="auto"/>
        <w:right w:val="none" w:sz="0" w:space="0" w:color="auto"/>
      </w:divBdr>
    </w:div>
    <w:div w:id="418982675">
      <w:bodyDiv w:val="1"/>
      <w:marLeft w:val="0"/>
      <w:marRight w:val="0"/>
      <w:marTop w:val="0"/>
      <w:marBottom w:val="0"/>
      <w:divBdr>
        <w:top w:val="none" w:sz="0" w:space="0" w:color="auto"/>
        <w:left w:val="none" w:sz="0" w:space="0" w:color="auto"/>
        <w:bottom w:val="none" w:sz="0" w:space="0" w:color="auto"/>
        <w:right w:val="none" w:sz="0" w:space="0" w:color="auto"/>
      </w:divBdr>
      <w:divsChild>
        <w:div w:id="1078330085">
          <w:marLeft w:val="0"/>
          <w:marRight w:val="0"/>
          <w:marTop w:val="0"/>
          <w:marBottom w:val="0"/>
          <w:divBdr>
            <w:top w:val="none" w:sz="0" w:space="0" w:color="auto"/>
            <w:left w:val="none" w:sz="0" w:space="0" w:color="auto"/>
            <w:bottom w:val="none" w:sz="0" w:space="0" w:color="auto"/>
            <w:right w:val="none" w:sz="0" w:space="0" w:color="auto"/>
          </w:divBdr>
        </w:div>
        <w:div w:id="103578580">
          <w:marLeft w:val="0"/>
          <w:marRight w:val="0"/>
          <w:marTop w:val="0"/>
          <w:marBottom w:val="0"/>
          <w:divBdr>
            <w:top w:val="none" w:sz="0" w:space="0" w:color="auto"/>
            <w:left w:val="none" w:sz="0" w:space="0" w:color="auto"/>
            <w:bottom w:val="none" w:sz="0" w:space="0" w:color="auto"/>
            <w:right w:val="none" w:sz="0" w:space="0" w:color="auto"/>
          </w:divBdr>
        </w:div>
        <w:div w:id="866675228">
          <w:marLeft w:val="0"/>
          <w:marRight w:val="0"/>
          <w:marTop w:val="0"/>
          <w:marBottom w:val="0"/>
          <w:divBdr>
            <w:top w:val="none" w:sz="0" w:space="0" w:color="auto"/>
            <w:left w:val="none" w:sz="0" w:space="0" w:color="auto"/>
            <w:bottom w:val="none" w:sz="0" w:space="0" w:color="auto"/>
            <w:right w:val="none" w:sz="0" w:space="0" w:color="auto"/>
          </w:divBdr>
        </w:div>
        <w:div w:id="1418936757">
          <w:marLeft w:val="0"/>
          <w:marRight w:val="0"/>
          <w:marTop w:val="0"/>
          <w:marBottom w:val="0"/>
          <w:divBdr>
            <w:top w:val="none" w:sz="0" w:space="0" w:color="auto"/>
            <w:left w:val="none" w:sz="0" w:space="0" w:color="auto"/>
            <w:bottom w:val="none" w:sz="0" w:space="0" w:color="auto"/>
            <w:right w:val="none" w:sz="0" w:space="0" w:color="auto"/>
          </w:divBdr>
        </w:div>
        <w:div w:id="1407529154">
          <w:marLeft w:val="0"/>
          <w:marRight w:val="0"/>
          <w:marTop w:val="0"/>
          <w:marBottom w:val="0"/>
          <w:divBdr>
            <w:top w:val="none" w:sz="0" w:space="0" w:color="auto"/>
            <w:left w:val="none" w:sz="0" w:space="0" w:color="auto"/>
            <w:bottom w:val="none" w:sz="0" w:space="0" w:color="auto"/>
            <w:right w:val="none" w:sz="0" w:space="0" w:color="auto"/>
          </w:divBdr>
        </w:div>
      </w:divsChild>
    </w:div>
    <w:div w:id="470751316">
      <w:bodyDiv w:val="1"/>
      <w:marLeft w:val="0"/>
      <w:marRight w:val="0"/>
      <w:marTop w:val="0"/>
      <w:marBottom w:val="0"/>
      <w:divBdr>
        <w:top w:val="none" w:sz="0" w:space="0" w:color="auto"/>
        <w:left w:val="none" w:sz="0" w:space="0" w:color="auto"/>
        <w:bottom w:val="none" w:sz="0" w:space="0" w:color="auto"/>
        <w:right w:val="none" w:sz="0" w:space="0" w:color="auto"/>
      </w:divBdr>
    </w:div>
    <w:div w:id="687953754">
      <w:bodyDiv w:val="1"/>
      <w:marLeft w:val="0"/>
      <w:marRight w:val="0"/>
      <w:marTop w:val="0"/>
      <w:marBottom w:val="0"/>
      <w:divBdr>
        <w:top w:val="none" w:sz="0" w:space="0" w:color="auto"/>
        <w:left w:val="none" w:sz="0" w:space="0" w:color="auto"/>
        <w:bottom w:val="none" w:sz="0" w:space="0" w:color="auto"/>
        <w:right w:val="none" w:sz="0" w:space="0" w:color="auto"/>
      </w:divBdr>
    </w:div>
    <w:div w:id="887448755">
      <w:bodyDiv w:val="1"/>
      <w:marLeft w:val="0"/>
      <w:marRight w:val="0"/>
      <w:marTop w:val="0"/>
      <w:marBottom w:val="0"/>
      <w:divBdr>
        <w:top w:val="none" w:sz="0" w:space="0" w:color="auto"/>
        <w:left w:val="none" w:sz="0" w:space="0" w:color="auto"/>
        <w:bottom w:val="none" w:sz="0" w:space="0" w:color="auto"/>
        <w:right w:val="none" w:sz="0" w:space="0" w:color="auto"/>
      </w:divBdr>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69963902">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110590165">
      <w:bodyDiv w:val="1"/>
      <w:marLeft w:val="0"/>
      <w:marRight w:val="0"/>
      <w:marTop w:val="0"/>
      <w:marBottom w:val="0"/>
      <w:divBdr>
        <w:top w:val="none" w:sz="0" w:space="0" w:color="auto"/>
        <w:left w:val="none" w:sz="0" w:space="0" w:color="auto"/>
        <w:bottom w:val="none" w:sz="0" w:space="0" w:color="auto"/>
        <w:right w:val="none" w:sz="0" w:space="0" w:color="auto"/>
      </w:divBdr>
      <w:divsChild>
        <w:div w:id="648873222">
          <w:marLeft w:val="0"/>
          <w:marRight w:val="0"/>
          <w:marTop w:val="0"/>
          <w:marBottom w:val="0"/>
          <w:divBdr>
            <w:top w:val="none" w:sz="0" w:space="0" w:color="auto"/>
            <w:left w:val="none" w:sz="0" w:space="0" w:color="auto"/>
            <w:bottom w:val="none" w:sz="0" w:space="0" w:color="auto"/>
            <w:right w:val="none" w:sz="0" w:space="0" w:color="auto"/>
          </w:divBdr>
        </w:div>
        <w:div w:id="1057977560">
          <w:marLeft w:val="0"/>
          <w:marRight w:val="0"/>
          <w:marTop w:val="0"/>
          <w:marBottom w:val="0"/>
          <w:divBdr>
            <w:top w:val="none" w:sz="0" w:space="0" w:color="auto"/>
            <w:left w:val="none" w:sz="0" w:space="0" w:color="auto"/>
            <w:bottom w:val="none" w:sz="0" w:space="0" w:color="auto"/>
            <w:right w:val="none" w:sz="0" w:space="0" w:color="auto"/>
          </w:divBdr>
        </w:div>
        <w:div w:id="1015116603">
          <w:marLeft w:val="0"/>
          <w:marRight w:val="0"/>
          <w:marTop w:val="0"/>
          <w:marBottom w:val="0"/>
          <w:divBdr>
            <w:top w:val="none" w:sz="0" w:space="0" w:color="auto"/>
            <w:left w:val="none" w:sz="0" w:space="0" w:color="auto"/>
            <w:bottom w:val="none" w:sz="0" w:space="0" w:color="auto"/>
            <w:right w:val="none" w:sz="0" w:space="0" w:color="auto"/>
          </w:divBdr>
        </w:div>
        <w:div w:id="1466045339">
          <w:marLeft w:val="0"/>
          <w:marRight w:val="0"/>
          <w:marTop w:val="0"/>
          <w:marBottom w:val="0"/>
          <w:divBdr>
            <w:top w:val="none" w:sz="0" w:space="0" w:color="auto"/>
            <w:left w:val="none" w:sz="0" w:space="0" w:color="auto"/>
            <w:bottom w:val="none" w:sz="0" w:space="0" w:color="auto"/>
            <w:right w:val="none" w:sz="0" w:space="0" w:color="auto"/>
          </w:divBdr>
        </w:div>
      </w:divsChild>
    </w:div>
    <w:div w:id="1223517846">
      <w:bodyDiv w:val="1"/>
      <w:marLeft w:val="0"/>
      <w:marRight w:val="0"/>
      <w:marTop w:val="0"/>
      <w:marBottom w:val="0"/>
      <w:divBdr>
        <w:top w:val="none" w:sz="0" w:space="0" w:color="auto"/>
        <w:left w:val="none" w:sz="0" w:space="0" w:color="auto"/>
        <w:bottom w:val="none" w:sz="0" w:space="0" w:color="auto"/>
        <w:right w:val="none" w:sz="0" w:space="0" w:color="auto"/>
      </w:divBdr>
    </w:div>
    <w:div w:id="1365209645">
      <w:bodyDiv w:val="1"/>
      <w:marLeft w:val="0"/>
      <w:marRight w:val="0"/>
      <w:marTop w:val="0"/>
      <w:marBottom w:val="0"/>
      <w:divBdr>
        <w:top w:val="none" w:sz="0" w:space="0" w:color="auto"/>
        <w:left w:val="none" w:sz="0" w:space="0" w:color="auto"/>
        <w:bottom w:val="none" w:sz="0" w:space="0" w:color="auto"/>
        <w:right w:val="none" w:sz="0" w:space="0" w:color="auto"/>
      </w:divBdr>
    </w:div>
    <w:div w:id="1443766833">
      <w:bodyDiv w:val="1"/>
      <w:marLeft w:val="0"/>
      <w:marRight w:val="0"/>
      <w:marTop w:val="0"/>
      <w:marBottom w:val="0"/>
      <w:divBdr>
        <w:top w:val="none" w:sz="0" w:space="0" w:color="auto"/>
        <w:left w:val="none" w:sz="0" w:space="0" w:color="auto"/>
        <w:bottom w:val="none" w:sz="0" w:space="0" w:color="auto"/>
        <w:right w:val="none" w:sz="0" w:space="0" w:color="auto"/>
      </w:divBdr>
    </w:div>
    <w:div w:id="1520705887">
      <w:bodyDiv w:val="1"/>
      <w:marLeft w:val="0"/>
      <w:marRight w:val="0"/>
      <w:marTop w:val="0"/>
      <w:marBottom w:val="0"/>
      <w:divBdr>
        <w:top w:val="none" w:sz="0" w:space="0" w:color="auto"/>
        <w:left w:val="none" w:sz="0" w:space="0" w:color="auto"/>
        <w:bottom w:val="none" w:sz="0" w:space="0" w:color="auto"/>
        <w:right w:val="none" w:sz="0" w:space="0" w:color="auto"/>
      </w:divBdr>
      <w:divsChild>
        <w:div w:id="64307344">
          <w:marLeft w:val="0"/>
          <w:marRight w:val="0"/>
          <w:marTop w:val="120"/>
          <w:marBottom w:val="120"/>
          <w:divBdr>
            <w:top w:val="none" w:sz="0" w:space="0" w:color="auto"/>
            <w:left w:val="none" w:sz="0" w:space="0" w:color="auto"/>
            <w:bottom w:val="none" w:sz="0" w:space="0" w:color="auto"/>
            <w:right w:val="none" w:sz="0" w:space="0" w:color="auto"/>
          </w:divBdr>
          <w:divsChild>
            <w:div w:id="1498770626">
              <w:marLeft w:val="0"/>
              <w:marRight w:val="0"/>
              <w:marTop w:val="0"/>
              <w:marBottom w:val="0"/>
              <w:divBdr>
                <w:top w:val="none" w:sz="0" w:space="0" w:color="auto"/>
                <w:left w:val="none" w:sz="0" w:space="0" w:color="auto"/>
                <w:bottom w:val="none" w:sz="0" w:space="0" w:color="auto"/>
                <w:right w:val="none" w:sz="0" w:space="0" w:color="auto"/>
              </w:divBdr>
            </w:div>
          </w:divsChild>
        </w:div>
        <w:div w:id="1686245840">
          <w:marLeft w:val="0"/>
          <w:marRight w:val="0"/>
          <w:marTop w:val="0"/>
          <w:marBottom w:val="120"/>
          <w:divBdr>
            <w:top w:val="none" w:sz="0" w:space="0" w:color="auto"/>
            <w:left w:val="none" w:sz="0" w:space="0" w:color="auto"/>
            <w:bottom w:val="none" w:sz="0" w:space="0" w:color="auto"/>
            <w:right w:val="none" w:sz="0" w:space="0" w:color="auto"/>
          </w:divBdr>
          <w:divsChild>
            <w:div w:id="19035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74425">
      <w:bodyDiv w:val="1"/>
      <w:marLeft w:val="0"/>
      <w:marRight w:val="0"/>
      <w:marTop w:val="0"/>
      <w:marBottom w:val="0"/>
      <w:divBdr>
        <w:top w:val="none" w:sz="0" w:space="0" w:color="auto"/>
        <w:left w:val="none" w:sz="0" w:space="0" w:color="auto"/>
        <w:bottom w:val="none" w:sz="0" w:space="0" w:color="auto"/>
        <w:right w:val="none" w:sz="0" w:space="0" w:color="auto"/>
      </w:divBdr>
      <w:divsChild>
        <w:div w:id="264919401">
          <w:marLeft w:val="0"/>
          <w:marRight w:val="0"/>
          <w:marTop w:val="0"/>
          <w:marBottom w:val="0"/>
          <w:divBdr>
            <w:top w:val="none" w:sz="0" w:space="0" w:color="auto"/>
            <w:left w:val="none" w:sz="0" w:space="0" w:color="auto"/>
            <w:bottom w:val="none" w:sz="0" w:space="0" w:color="auto"/>
            <w:right w:val="none" w:sz="0" w:space="0" w:color="auto"/>
          </w:divBdr>
        </w:div>
        <w:div w:id="587159293">
          <w:marLeft w:val="0"/>
          <w:marRight w:val="0"/>
          <w:marTop w:val="0"/>
          <w:marBottom w:val="0"/>
          <w:divBdr>
            <w:top w:val="none" w:sz="0" w:space="0" w:color="auto"/>
            <w:left w:val="none" w:sz="0" w:space="0" w:color="auto"/>
            <w:bottom w:val="none" w:sz="0" w:space="0" w:color="auto"/>
            <w:right w:val="none" w:sz="0" w:space="0" w:color="auto"/>
          </w:divBdr>
        </w:div>
        <w:div w:id="1370298394">
          <w:marLeft w:val="0"/>
          <w:marRight w:val="0"/>
          <w:marTop w:val="0"/>
          <w:marBottom w:val="0"/>
          <w:divBdr>
            <w:top w:val="none" w:sz="0" w:space="0" w:color="auto"/>
            <w:left w:val="none" w:sz="0" w:space="0" w:color="auto"/>
            <w:bottom w:val="none" w:sz="0" w:space="0" w:color="auto"/>
            <w:right w:val="none" w:sz="0" w:space="0" w:color="auto"/>
          </w:divBdr>
        </w:div>
        <w:div w:id="918641338">
          <w:marLeft w:val="0"/>
          <w:marRight w:val="0"/>
          <w:marTop w:val="0"/>
          <w:marBottom w:val="0"/>
          <w:divBdr>
            <w:top w:val="none" w:sz="0" w:space="0" w:color="auto"/>
            <w:left w:val="none" w:sz="0" w:space="0" w:color="auto"/>
            <w:bottom w:val="none" w:sz="0" w:space="0" w:color="auto"/>
            <w:right w:val="none" w:sz="0" w:space="0" w:color="auto"/>
          </w:divBdr>
        </w:div>
        <w:div w:id="1068382431">
          <w:marLeft w:val="0"/>
          <w:marRight w:val="0"/>
          <w:marTop w:val="0"/>
          <w:marBottom w:val="0"/>
          <w:divBdr>
            <w:top w:val="none" w:sz="0" w:space="0" w:color="auto"/>
            <w:left w:val="none" w:sz="0" w:space="0" w:color="auto"/>
            <w:bottom w:val="none" w:sz="0" w:space="0" w:color="auto"/>
            <w:right w:val="none" w:sz="0" w:space="0" w:color="auto"/>
          </w:divBdr>
        </w:div>
      </w:divsChild>
    </w:div>
    <w:div w:id="1598514539">
      <w:bodyDiv w:val="1"/>
      <w:marLeft w:val="0"/>
      <w:marRight w:val="0"/>
      <w:marTop w:val="0"/>
      <w:marBottom w:val="0"/>
      <w:divBdr>
        <w:top w:val="none" w:sz="0" w:space="0" w:color="auto"/>
        <w:left w:val="none" w:sz="0" w:space="0" w:color="auto"/>
        <w:bottom w:val="none" w:sz="0" w:space="0" w:color="auto"/>
        <w:right w:val="none" w:sz="0" w:space="0" w:color="auto"/>
      </w:divBdr>
    </w:div>
    <w:div w:id="1844199249">
      <w:bodyDiv w:val="1"/>
      <w:marLeft w:val="0"/>
      <w:marRight w:val="0"/>
      <w:marTop w:val="0"/>
      <w:marBottom w:val="0"/>
      <w:divBdr>
        <w:top w:val="none" w:sz="0" w:space="0" w:color="auto"/>
        <w:left w:val="none" w:sz="0" w:space="0" w:color="auto"/>
        <w:bottom w:val="none" w:sz="0" w:space="0" w:color="auto"/>
        <w:right w:val="none" w:sz="0" w:space="0" w:color="auto"/>
      </w:divBdr>
      <w:divsChild>
        <w:div w:id="656809521">
          <w:marLeft w:val="0"/>
          <w:marRight w:val="0"/>
          <w:marTop w:val="0"/>
          <w:marBottom w:val="0"/>
          <w:divBdr>
            <w:top w:val="none" w:sz="0" w:space="0" w:color="auto"/>
            <w:left w:val="none" w:sz="0" w:space="0" w:color="auto"/>
            <w:bottom w:val="none" w:sz="0" w:space="0" w:color="auto"/>
            <w:right w:val="none" w:sz="0" w:space="0" w:color="auto"/>
          </w:divBdr>
        </w:div>
        <w:div w:id="1609240328">
          <w:marLeft w:val="0"/>
          <w:marRight w:val="0"/>
          <w:marTop w:val="0"/>
          <w:marBottom w:val="0"/>
          <w:divBdr>
            <w:top w:val="none" w:sz="0" w:space="0" w:color="auto"/>
            <w:left w:val="none" w:sz="0" w:space="0" w:color="auto"/>
            <w:bottom w:val="none" w:sz="0" w:space="0" w:color="auto"/>
            <w:right w:val="none" w:sz="0" w:space="0" w:color="auto"/>
          </w:divBdr>
        </w:div>
        <w:div w:id="1054692985">
          <w:marLeft w:val="0"/>
          <w:marRight w:val="0"/>
          <w:marTop w:val="0"/>
          <w:marBottom w:val="0"/>
          <w:divBdr>
            <w:top w:val="none" w:sz="0" w:space="0" w:color="auto"/>
            <w:left w:val="none" w:sz="0" w:space="0" w:color="auto"/>
            <w:bottom w:val="none" w:sz="0" w:space="0" w:color="auto"/>
            <w:right w:val="none" w:sz="0" w:space="0" w:color="auto"/>
          </w:divBdr>
        </w:div>
        <w:div w:id="1874077629">
          <w:marLeft w:val="0"/>
          <w:marRight w:val="0"/>
          <w:marTop w:val="0"/>
          <w:marBottom w:val="0"/>
          <w:divBdr>
            <w:top w:val="none" w:sz="0" w:space="0" w:color="auto"/>
            <w:left w:val="none" w:sz="0" w:space="0" w:color="auto"/>
            <w:bottom w:val="none" w:sz="0" w:space="0" w:color="auto"/>
            <w:right w:val="none" w:sz="0" w:space="0" w:color="auto"/>
          </w:divBdr>
        </w:div>
        <w:div w:id="93139550">
          <w:marLeft w:val="0"/>
          <w:marRight w:val="0"/>
          <w:marTop w:val="0"/>
          <w:marBottom w:val="0"/>
          <w:divBdr>
            <w:top w:val="none" w:sz="0" w:space="0" w:color="auto"/>
            <w:left w:val="none" w:sz="0" w:space="0" w:color="auto"/>
            <w:bottom w:val="none" w:sz="0" w:space="0" w:color="auto"/>
            <w:right w:val="none" w:sz="0" w:space="0" w:color="auto"/>
          </w:divBdr>
        </w:div>
        <w:div w:id="1176766065">
          <w:marLeft w:val="0"/>
          <w:marRight w:val="0"/>
          <w:marTop w:val="0"/>
          <w:marBottom w:val="0"/>
          <w:divBdr>
            <w:top w:val="none" w:sz="0" w:space="0" w:color="auto"/>
            <w:left w:val="none" w:sz="0" w:space="0" w:color="auto"/>
            <w:bottom w:val="none" w:sz="0" w:space="0" w:color="auto"/>
            <w:right w:val="none" w:sz="0" w:space="0" w:color="auto"/>
          </w:divBdr>
        </w:div>
        <w:div w:id="690105890">
          <w:marLeft w:val="0"/>
          <w:marRight w:val="0"/>
          <w:marTop w:val="0"/>
          <w:marBottom w:val="0"/>
          <w:divBdr>
            <w:top w:val="none" w:sz="0" w:space="0" w:color="auto"/>
            <w:left w:val="none" w:sz="0" w:space="0" w:color="auto"/>
            <w:bottom w:val="none" w:sz="0" w:space="0" w:color="auto"/>
            <w:right w:val="none" w:sz="0" w:space="0" w:color="auto"/>
          </w:divBdr>
        </w:div>
        <w:div w:id="1542592861">
          <w:marLeft w:val="0"/>
          <w:marRight w:val="0"/>
          <w:marTop w:val="0"/>
          <w:marBottom w:val="0"/>
          <w:divBdr>
            <w:top w:val="none" w:sz="0" w:space="0" w:color="auto"/>
            <w:left w:val="none" w:sz="0" w:space="0" w:color="auto"/>
            <w:bottom w:val="none" w:sz="0" w:space="0" w:color="auto"/>
            <w:right w:val="none" w:sz="0" w:space="0" w:color="auto"/>
          </w:divBdr>
        </w:div>
        <w:div w:id="189337237">
          <w:marLeft w:val="0"/>
          <w:marRight w:val="0"/>
          <w:marTop w:val="0"/>
          <w:marBottom w:val="0"/>
          <w:divBdr>
            <w:top w:val="none" w:sz="0" w:space="0" w:color="auto"/>
            <w:left w:val="none" w:sz="0" w:space="0" w:color="auto"/>
            <w:bottom w:val="none" w:sz="0" w:space="0" w:color="auto"/>
            <w:right w:val="none" w:sz="0" w:space="0" w:color="auto"/>
          </w:divBdr>
        </w:div>
      </w:divsChild>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 w:id="2005744494">
      <w:bodyDiv w:val="1"/>
      <w:marLeft w:val="0"/>
      <w:marRight w:val="0"/>
      <w:marTop w:val="0"/>
      <w:marBottom w:val="0"/>
      <w:divBdr>
        <w:top w:val="none" w:sz="0" w:space="0" w:color="auto"/>
        <w:left w:val="none" w:sz="0" w:space="0" w:color="auto"/>
        <w:bottom w:val="none" w:sz="0" w:space="0" w:color="auto"/>
        <w:right w:val="none" w:sz="0" w:space="0" w:color="auto"/>
      </w:divBdr>
    </w:div>
    <w:div w:id="2029328357">
      <w:bodyDiv w:val="1"/>
      <w:marLeft w:val="0"/>
      <w:marRight w:val="0"/>
      <w:marTop w:val="0"/>
      <w:marBottom w:val="0"/>
      <w:divBdr>
        <w:top w:val="none" w:sz="0" w:space="0" w:color="auto"/>
        <w:left w:val="none" w:sz="0" w:space="0" w:color="auto"/>
        <w:bottom w:val="none" w:sz="0" w:space="0" w:color="auto"/>
        <w:right w:val="none" w:sz="0" w:space="0" w:color="auto"/>
      </w:divBdr>
      <w:divsChild>
        <w:div w:id="441535446">
          <w:marLeft w:val="0"/>
          <w:marRight w:val="0"/>
          <w:marTop w:val="0"/>
          <w:marBottom w:val="0"/>
          <w:divBdr>
            <w:top w:val="none" w:sz="0" w:space="0" w:color="auto"/>
            <w:left w:val="none" w:sz="0" w:space="0" w:color="auto"/>
            <w:bottom w:val="none" w:sz="0" w:space="0" w:color="auto"/>
            <w:right w:val="none" w:sz="0" w:space="0" w:color="auto"/>
          </w:divBdr>
        </w:div>
        <w:div w:id="1628242778">
          <w:marLeft w:val="0"/>
          <w:marRight w:val="0"/>
          <w:marTop w:val="0"/>
          <w:marBottom w:val="0"/>
          <w:divBdr>
            <w:top w:val="none" w:sz="0" w:space="0" w:color="auto"/>
            <w:left w:val="none" w:sz="0" w:space="0" w:color="auto"/>
            <w:bottom w:val="none" w:sz="0" w:space="0" w:color="auto"/>
            <w:right w:val="none" w:sz="0" w:space="0" w:color="auto"/>
          </w:divBdr>
        </w:div>
        <w:div w:id="417168415">
          <w:marLeft w:val="0"/>
          <w:marRight w:val="0"/>
          <w:marTop w:val="0"/>
          <w:marBottom w:val="0"/>
          <w:divBdr>
            <w:top w:val="none" w:sz="0" w:space="0" w:color="auto"/>
            <w:left w:val="none" w:sz="0" w:space="0" w:color="auto"/>
            <w:bottom w:val="none" w:sz="0" w:space="0" w:color="auto"/>
            <w:right w:val="none" w:sz="0" w:space="0" w:color="auto"/>
          </w:divBdr>
        </w:div>
        <w:div w:id="1781146531">
          <w:marLeft w:val="0"/>
          <w:marRight w:val="0"/>
          <w:marTop w:val="0"/>
          <w:marBottom w:val="0"/>
          <w:divBdr>
            <w:top w:val="none" w:sz="0" w:space="0" w:color="auto"/>
            <w:left w:val="none" w:sz="0" w:space="0" w:color="auto"/>
            <w:bottom w:val="none" w:sz="0" w:space="0" w:color="auto"/>
            <w:right w:val="none" w:sz="0" w:space="0" w:color="auto"/>
          </w:divBdr>
        </w:div>
        <w:div w:id="1230267969">
          <w:marLeft w:val="0"/>
          <w:marRight w:val="0"/>
          <w:marTop w:val="0"/>
          <w:marBottom w:val="0"/>
          <w:divBdr>
            <w:top w:val="none" w:sz="0" w:space="0" w:color="auto"/>
            <w:left w:val="none" w:sz="0" w:space="0" w:color="auto"/>
            <w:bottom w:val="none" w:sz="0" w:space="0" w:color="auto"/>
            <w:right w:val="none" w:sz="0" w:space="0" w:color="auto"/>
          </w:divBdr>
        </w:div>
        <w:div w:id="1998068674">
          <w:marLeft w:val="0"/>
          <w:marRight w:val="0"/>
          <w:marTop w:val="0"/>
          <w:marBottom w:val="0"/>
          <w:divBdr>
            <w:top w:val="none" w:sz="0" w:space="0" w:color="auto"/>
            <w:left w:val="none" w:sz="0" w:space="0" w:color="auto"/>
            <w:bottom w:val="none" w:sz="0" w:space="0" w:color="auto"/>
            <w:right w:val="none" w:sz="0" w:space="0" w:color="auto"/>
          </w:divBdr>
        </w:div>
        <w:div w:id="2042511541">
          <w:marLeft w:val="0"/>
          <w:marRight w:val="0"/>
          <w:marTop w:val="0"/>
          <w:marBottom w:val="0"/>
          <w:divBdr>
            <w:top w:val="none" w:sz="0" w:space="0" w:color="auto"/>
            <w:left w:val="none" w:sz="0" w:space="0" w:color="auto"/>
            <w:bottom w:val="none" w:sz="0" w:space="0" w:color="auto"/>
            <w:right w:val="none" w:sz="0" w:space="0" w:color="auto"/>
          </w:divBdr>
        </w:div>
        <w:div w:id="70202531">
          <w:marLeft w:val="0"/>
          <w:marRight w:val="0"/>
          <w:marTop w:val="0"/>
          <w:marBottom w:val="0"/>
          <w:divBdr>
            <w:top w:val="none" w:sz="0" w:space="0" w:color="auto"/>
            <w:left w:val="none" w:sz="0" w:space="0" w:color="auto"/>
            <w:bottom w:val="none" w:sz="0" w:space="0" w:color="auto"/>
            <w:right w:val="none" w:sz="0" w:space="0" w:color="auto"/>
          </w:divBdr>
        </w:div>
        <w:div w:id="2012830586">
          <w:marLeft w:val="0"/>
          <w:marRight w:val="0"/>
          <w:marTop w:val="0"/>
          <w:marBottom w:val="0"/>
          <w:divBdr>
            <w:top w:val="none" w:sz="0" w:space="0" w:color="auto"/>
            <w:left w:val="none" w:sz="0" w:space="0" w:color="auto"/>
            <w:bottom w:val="none" w:sz="0" w:space="0" w:color="auto"/>
            <w:right w:val="none" w:sz="0" w:space="0" w:color="auto"/>
          </w:divBdr>
        </w:div>
      </w:divsChild>
    </w:div>
    <w:div w:id="2064719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2.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4.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3584</Characters>
  <Application>Microsoft Office Word</Application>
  <DocSecurity>0</DocSecurity>
  <Lines>29</Lines>
  <Paragraphs>8</Paragraphs>
  <ScaleCrop>false</ScaleCrop>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Charlie Cross</cp:lastModifiedBy>
  <cp:revision>8</cp:revision>
  <dcterms:created xsi:type="dcterms:W3CDTF">2025-03-21T05:06:00Z</dcterms:created>
  <dcterms:modified xsi:type="dcterms:W3CDTF">2025-03-21T05:17:00Z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