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2E1472EE" w:rsidR="00426498" w:rsidRPr="000F779C" w:rsidRDefault="5CC34F4A" w:rsidP="110BC18A">
      <w:pPr>
        <w:spacing w:line="276" w:lineRule="auto"/>
        <w:rPr>
          <w:rFonts w:ascii="Source Sans Pro" w:hAnsi="Source Sans Pro"/>
          <w:b/>
          <w:bCs/>
          <w:sz w:val="22"/>
          <w:szCs w:val="22"/>
          <w:lang w:val="en-GB"/>
        </w:rPr>
      </w:pPr>
      <w:r w:rsidRPr="675798E6">
        <w:rPr>
          <w:rFonts w:ascii="Source Sans Pro" w:hAnsi="Source Sans Pro"/>
          <w:b/>
          <w:bCs/>
          <w:sz w:val="44"/>
          <w:szCs w:val="44"/>
          <w:lang w:val="en-GB"/>
        </w:rPr>
        <w:t>Yorkshire Housing</w:t>
      </w:r>
      <w:r w:rsidR="0073012C" w:rsidRPr="675798E6">
        <w:rPr>
          <w:rFonts w:ascii="Source Sans Pro" w:hAnsi="Source Sans Pro"/>
          <w:b/>
          <w:bCs/>
          <w:sz w:val="44"/>
          <w:szCs w:val="44"/>
          <w:lang w:val="en-GB"/>
        </w:rPr>
        <w:t xml:space="preserve"> </w:t>
      </w:r>
      <w:r w:rsidR="004D396A" w:rsidRPr="675798E6">
        <w:rPr>
          <w:rFonts w:ascii="Source Sans Pro" w:hAnsi="Source Sans Pro"/>
          <w:b/>
          <w:bCs/>
          <w:sz w:val="44"/>
          <w:szCs w:val="44"/>
          <w:lang w:val="en-GB"/>
        </w:rPr>
        <w:t>Role Profile</w:t>
      </w:r>
      <w:r w:rsidR="004D396A">
        <w:rPr>
          <w:noProof/>
          <w:lang w:val="en-GB" w:eastAsia="en-GB"/>
        </w:rPr>
        <w:drawing>
          <wp:inline distT="0" distB="0" distL="0" distR="0" wp14:anchorId="6189E994" wp14:editId="1544EB9F">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0F779C" w:rsidRDefault="004D396A" w:rsidP="004D396A">
      <w:pPr>
        <w:spacing w:line="276" w:lineRule="auto"/>
        <w:jc w:val="right"/>
        <w:rPr>
          <w:rFonts w:ascii="Source Sans Pro" w:hAnsi="Source Sans Pro"/>
          <w:b/>
          <w:sz w:val="22"/>
          <w:szCs w:val="22"/>
          <w:lang w:val="en-GB"/>
        </w:rPr>
      </w:pPr>
    </w:p>
    <w:tbl>
      <w:tblPr>
        <w:tblStyle w:val="TableGrid"/>
        <w:tblW w:w="9622" w:type="dxa"/>
        <w:tblLook w:val="04A0" w:firstRow="1" w:lastRow="0" w:firstColumn="1" w:lastColumn="0" w:noHBand="0" w:noVBand="1"/>
      </w:tblPr>
      <w:tblGrid>
        <w:gridCol w:w="1696"/>
        <w:gridCol w:w="3828"/>
        <w:gridCol w:w="1984"/>
        <w:gridCol w:w="2114"/>
      </w:tblGrid>
      <w:tr w:rsidR="00056ACA" w:rsidRPr="000F779C" w14:paraId="31BB416D" w14:textId="327585BD" w:rsidTr="27BDF121">
        <w:tc>
          <w:tcPr>
            <w:tcW w:w="1696" w:type="dxa"/>
            <w:shd w:val="clear" w:color="auto" w:fill="D9D9D9" w:themeFill="background1" w:themeFillShade="D9"/>
          </w:tcPr>
          <w:p w14:paraId="01B398E1" w14:textId="77777777" w:rsidR="00056ACA" w:rsidRPr="000F779C" w:rsidRDefault="00056ACA"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Job title:</w:t>
            </w:r>
          </w:p>
        </w:tc>
        <w:tc>
          <w:tcPr>
            <w:tcW w:w="3828" w:type="dxa"/>
          </w:tcPr>
          <w:p w14:paraId="61FC93B4" w14:textId="0E47CE69" w:rsidR="00056ACA" w:rsidRPr="000F779C" w:rsidRDefault="009412E2" w:rsidP="00543425">
            <w:pPr>
              <w:spacing w:before="60" w:after="60"/>
              <w:rPr>
                <w:rFonts w:ascii="Source Sans Pro" w:hAnsi="Source Sans Pro"/>
                <w:sz w:val="22"/>
                <w:szCs w:val="22"/>
                <w:lang w:val="en-GB"/>
              </w:rPr>
            </w:pPr>
            <w:r w:rsidRPr="000F779C">
              <w:rPr>
                <w:rFonts w:ascii="Source Sans Pro" w:hAnsi="Source Sans Pro"/>
                <w:lang w:val="en-GB"/>
              </w:rPr>
              <w:t>Customer Experience Advisor</w:t>
            </w:r>
          </w:p>
        </w:tc>
        <w:tc>
          <w:tcPr>
            <w:tcW w:w="1984" w:type="dxa"/>
            <w:shd w:val="clear" w:color="auto" w:fill="D9D9D9" w:themeFill="background1" w:themeFillShade="D9"/>
          </w:tcPr>
          <w:p w14:paraId="70A8158E" w14:textId="20BD386C" w:rsidR="00056ACA" w:rsidRPr="000F779C" w:rsidRDefault="00056ACA" w:rsidP="6644EDCB">
            <w:pPr>
              <w:spacing w:before="60" w:after="60"/>
              <w:rPr>
                <w:rFonts w:ascii="Source Sans Pro" w:hAnsi="Source Sans Pro"/>
                <w:b/>
                <w:bCs/>
                <w:sz w:val="22"/>
                <w:szCs w:val="22"/>
                <w:lang w:val="en-GB"/>
              </w:rPr>
            </w:pPr>
            <w:r w:rsidRPr="000F779C">
              <w:rPr>
                <w:rFonts w:ascii="Source Sans Pro" w:hAnsi="Source Sans Pro"/>
                <w:b/>
                <w:bCs/>
                <w:sz w:val="22"/>
                <w:szCs w:val="22"/>
                <w:lang w:val="en-GB"/>
              </w:rPr>
              <w:t>Leader of others:</w:t>
            </w:r>
          </w:p>
        </w:tc>
        <w:tc>
          <w:tcPr>
            <w:tcW w:w="2114" w:type="dxa"/>
          </w:tcPr>
          <w:p w14:paraId="619873E8" w14:textId="68859A3A" w:rsidR="00056ACA" w:rsidRPr="000F779C" w:rsidRDefault="00315B92" w:rsidP="6644EDCB">
            <w:pPr>
              <w:spacing w:before="60" w:after="60"/>
              <w:rPr>
                <w:rFonts w:ascii="Source Sans Pro" w:hAnsi="Source Sans Pro"/>
                <w:sz w:val="22"/>
                <w:szCs w:val="22"/>
                <w:lang w:val="en-GB"/>
              </w:rPr>
            </w:pPr>
            <w:r w:rsidRPr="000F779C">
              <w:rPr>
                <w:rFonts w:ascii="Source Sans Pro" w:hAnsi="Source Sans Pro"/>
                <w:sz w:val="22"/>
                <w:szCs w:val="22"/>
                <w:lang w:val="en-GB"/>
              </w:rPr>
              <w:t>No</w:t>
            </w:r>
          </w:p>
        </w:tc>
      </w:tr>
      <w:tr w:rsidR="00056ACA" w:rsidRPr="000F779C" w14:paraId="520386A7" w14:textId="2A8B9526" w:rsidTr="27BDF121">
        <w:tc>
          <w:tcPr>
            <w:tcW w:w="1696" w:type="dxa"/>
            <w:shd w:val="clear" w:color="auto" w:fill="D9D9D9" w:themeFill="background1" w:themeFillShade="D9"/>
          </w:tcPr>
          <w:p w14:paraId="77C9C5B1" w14:textId="77777777" w:rsidR="00056ACA" w:rsidRPr="000F779C" w:rsidRDefault="00056ACA"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Reports to:</w:t>
            </w:r>
          </w:p>
        </w:tc>
        <w:tc>
          <w:tcPr>
            <w:tcW w:w="3828" w:type="dxa"/>
          </w:tcPr>
          <w:p w14:paraId="12B20200" w14:textId="5F22C7D4" w:rsidR="00056ACA" w:rsidRPr="000F779C" w:rsidRDefault="009412E2" w:rsidP="00426498">
            <w:pPr>
              <w:spacing w:before="60" w:after="60"/>
              <w:rPr>
                <w:rFonts w:ascii="Source Sans Pro" w:hAnsi="Source Sans Pro"/>
                <w:sz w:val="22"/>
                <w:szCs w:val="22"/>
                <w:lang w:val="en-GB"/>
              </w:rPr>
            </w:pPr>
            <w:r w:rsidRPr="000F779C">
              <w:rPr>
                <w:rFonts w:ascii="Source Sans Pro" w:hAnsi="Source Sans Pro"/>
                <w:lang w:val="en-GB"/>
              </w:rPr>
              <w:t>Team Manager</w:t>
            </w:r>
            <w:r w:rsidR="00315B92" w:rsidRPr="000F779C">
              <w:rPr>
                <w:rFonts w:ascii="Source Sans Pro" w:hAnsi="Source Sans Pro"/>
                <w:lang w:val="en-GB"/>
              </w:rPr>
              <w:t xml:space="preserve"> (</w:t>
            </w:r>
            <w:r w:rsidR="00315B92" w:rsidRPr="000F779C">
              <w:rPr>
                <w:rFonts w:ascii="Source Sans Pro" w:hAnsi="Source Sans Pro"/>
                <w:sz w:val="22"/>
                <w:szCs w:val="22"/>
                <w:lang w:val="en-GB"/>
              </w:rPr>
              <w:t>Customer Experience)</w:t>
            </w:r>
          </w:p>
        </w:tc>
        <w:tc>
          <w:tcPr>
            <w:tcW w:w="1984" w:type="dxa"/>
            <w:shd w:val="clear" w:color="auto" w:fill="D9D9D9" w:themeFill="background1" w:themeFillShade="D9"/>
          </w:tcPr>
          <w:p w14:paraId="128CA6B9" w14:textId="7E4D5FF0" w:rsidR="00056ACA" w:rsidRPr="000F779C" w:rsidRDefault="00930DF6"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Contract type:</w:t>
            </w:r>
          </w:p>
        </w:tc>
        <w:tc>
          <w:tcPr>
            <w:tcW w:w="2114" w:type="dxa"/>
          </w:tcPr>
          <w:p w14:paraId="47E594F7" w14:textId="272D1837" w:rsidR="00056ACA" w:rsidRPr="000F779C" w:rsidRDefault="00315B92" w:rsidP="00426498">
            <w:pPr>
              <w:spacing w:before="60" w:after="60"/>
              <w:rPr>
                <w:rFonts w:ascii="Source Sans Pro" w:hAnsi="Source Sans Pro"/>
                <w:sz w:val="22"/>
                <w:szCs w:val="22"/>
                <w:lang w:val="en-GB"/>
              </w:rPr>
            </w:pPr>
            <w:r w:rsidRPr="000F779C">
              <w:rPr>
                <w:rFonts w:ascii="Source Sans Pro" w:hAnsi="Source Sans Pro"/>
                <w:sz w:val="22"/>
                <w:szCs w:val="22"/>
                <w:lang w:val="en-GB"/>
              </w:rPr>
              <w:t>Agile Homeworking</w:t>
            </w:r>
          </w:p>
        </w:tc>
      </w:tr>
      <w:tr w:rsidR="00056ACA" w:rsidRPr="000F779C" w14:paraId="78928C63" w14:textId="225682C0" w:rsidTr="27BDF121">
        <w:tc>
          <w:tcPr>
            <w:tcW w:w="1696" w:type="dxa"/>
            <w:shd w:val="clear" w:color="auto" w:fill="D9D9D9" w:themeFill="background1" w:themeFillShade="D9"/>
          </w:tcPr>
          <w:p w14:paraId="0227D027" w14:textId="18E03EA0" w:rsidR="00056ACA" w:rsidRPr="000F779C" w:rsidRDefault="00056ACA"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 xml:space="preserve">Business </w:t>
            </w:r>
            <w:r w:rsidR="00CC49E3">
              <w:rPr>
                <w:rFonts w:ascii="Source Sans Pro" w:hAnsi="Source Sans Pro"/>
                <w:b/>
                <w:bCs/>
                <w:sz w:val="22"/>
                <w:szCs w:val="22"/>
                <w:lang w:val="en-GB"/>
              </w:rPr>
              <w:t>a</w:t>
            </w:r>
            <w:r w:rsidRPr="000F779C">
              <w:rPr>
                <w:rFonts w:ascii="Source Sans Pro" w:hAnsi="Source Sans Pro"/>
                <w:b/>
                <w:bCs/>
                <w:sz w:val="22"/>
                <w:szCs w:val="22"/>
                <w:lang w:val="en-GB"/>
              </w:rPr>
              <w:t>rea</w:t>
            </w:r>
            <w:r w:rsidR="00CC49E3">
              <w:rPr>
                <w:rFonts w:ascii="Source Sans Pro" w:hAnsi="Source Sans Pro"/>
                <w:b/>
                <w:bCs/>
                <w:sz w:val="22"/>
                <w:szCs w:val="22"/>
                <w:lang w:val="en-GB"/>
              </w:rPr>
              <w:t>:</w:t>
            </w:r>
          </w:p>
        </w:tc>
        <w:tc>
          <w:tcPr>
            <w:tcW w:w="3828" w:type="dxa"/>
          </w:tcPr>
          <w:p w14:paraId="4C6923E3" w14:textId="2CE68C5F" w:rsidR="00056ACA" w:rsidRPr="000F779C" w:rsidRDefault="00637CE2" w:rsidP="00426498">
            <w:pPr>
              <w:spacing w:before="60" w:after="60"/>
              <w:rPr>
                <w:rFonts w:ascii="Source Sans Pro" w:hAnsi="Source Sans Pro"/>
                <w:sz w:val="22"/>
                <w:szCs w:val="22"/>
                <w:lang w:val="en-GB"/>
              </w:rPr>
            </w:pPr>
            <w:r w:rsidRPr="27BDF121">
              <w:rPr>
                <w:rFonts w:ascii="Source Sans Pro" w:hAnsi="Source Sans Pro"/>
                <w:sz w:val="22"/>
                <w:szCs w:val="22"/>
              </w:rPr>
              <w:t>Customer Channels – Customer Experience</w:t>
            </w:r>
          </w:p>
        </w:tc>
        <w:tc>
          <w:tcPr>
            <w:tcW w:w="1984" w:type="dxa"/>
            <w:shd w:val="clear" w:color="auto" w:fill="D9D9D9" w:themeFill="background1" w:themeFillShade="D9"/>
          </w:tcPr>
          <w:p w14:paraId="00B525F6" w14:textId="6C11B51D" w:rsidR="00056ACA" w:rsidRPr="000F779C" w:rsidRDefault="00CC49E3" w:rsidP="00426498">
            <w:pPr>
              <w:spacing w:before="60" w:after="60"/>
              <w:rPr>
                <w:rFonts w:ascii="Source Sans Pro" w:hAnsi="Source Sans Pro"/>
                <w:b/>
                <w:bCs/>
                <w:sz w:val="22"/>
                <w:szCs w:val="22"/>
                <w:lang w:val="en-GB"/>
              </w:rPr>
            </w:pPr>
            <w:r>
              <w:rPr>
                <w:rFonts w:ascii="Source Sans Pro" w:hAnsi="Source Sans Pro"/>
                <w:b/>
                <w:bCs/>
                <w:sz w:val="22"/>
                <w:szCs w:val="22"/>
                <w:lang w:val="en-GB"/>
              </w:rPr>
              <w:t>Car allowance:</w:t>
            </w:r>
          </w:p>
        </w:tc>
        <w:tc>
          <w:tcPr>
            <w:tcW w:w="2114" w:type="dxa"/>
          </w:tcPr>
          <w:p w14:paraId="6BE2CBCD" w14:textId="070C4C3A" w:rsidR="00056ACA" w:rsidRPr="000F779C" w:rsidRDefault="00315B92" w:rsidP="00426498">
            <w:pPr>
              <w:spacing w:before="60" w:after="60"/>
              <w:rPr>
                <w:rFonts w:ascii="Source Sans Pro" w:hAnsi="Source Sans Pro"/>
                <w:sz w:val="22"/>
                <w:szCs w:val="22"/>
                <w:lang w:val="en-GB"/>
              </w:rPr>
            </w:pPr>
            <w:r w:rsidRPr="000F779C">
              <w:rPr>
                <w:rFonts w:ascii="Source Sans Pro" w:hAnsi="Source Sans Pro"/>
                <w:sz w:val="22"/>
                <w:szCs w:val="22"/>
                <w:lang w:val="en-GB"/>
              </w:rPr>
              <w:t>No</w:t>
            </w:r>
          </w:p>
        </w:tc>
      </w:tr>
      <w:tr w:rsidR="00A95E42" w:rsidRPr="000F779C" w14:paraId="691C93CE" w14:textId="77777777" w:rsidTr="27BDF121">
        <w:tc>
          <w:tcPr>
            <w:tcW w:w="1696" w:type="dxa"/>
            <w:shd w:val="clear" w:color="auto" w:fill="D9D9D9" w:themeFill="background1" w:themeFillShade="D9"/>
          </w:tcPr>
          <w:p w14:paraId="7463AC74" w14:textId="1E0AC2F1" w:rsidR="00A95E42" w:rsidRPr="000F779C" w:rsidRDefault="00CC49E3" w:rsidP="00426498">
            <w:pPr>
              <w:spacing w:before="60" w:after="60"/>
              <w:rPr>
                <w:rFonts w:ascii="Source Sans Pro" w:hAnsi="Source Sans Pro"/>
                <w:b/>
                <w:bCs/>
                <w:sz w:val="22"/>
                <w:szCs w:val="22"/>
                <w:lang w:val="en-GB"/>
              </w:rPr>
            </w:pPr>
            <w:r>
              <w:rPr>
                <w:rFonts w:ascii="Source Sans Pro" w:hAnsi="Source Sans Pro"/>
                <w:b/>
                <w:bCs/>
                <w:sz w:val="22"/>
                <w:szCs w:val="22"/>
                <w:lang w:val="en-GB"/>
              </w:rPr>
              <w:t>Budget holder:</w:t>
            </w:r>
          </w:p>
        </w:tc>
        <w:tc>
          <w:tcPr>
            <w:tcW w:w="3828" w:type="dxa"/>
          </w:tcPr>
          <w:p w14:paraId="2EDBDFD8" w14:textId="3C7DAAE7" w:rsidR="00A95E42" w:rsidRPr="000F779C" w:rsidRDefault="00CC49E3" w:rsidP="00426498">
            <w:pPr>
              <w:spacing w:before="60" w:after="60"/>
              <w:rPr>
                <w:rFonts w:ascii="Source Sans Pro" w:hAnsi="Source Sans Pro"/>
                <w:sz w:val="22"/>
                <w:szCs w:val="22"/>
                <w:lang w:val="en-GB"/>
              </w:rPr>
            </w:pPr>
            <w:r>
              <w:rPr>
                <w:rFonts w:ascii="Source Sans Pro" w:hAnsi="Source Sans Pro"/>
                <w:sz w:val="22"/>
                <w:szCs w:val="22"/>
                <w:lang w:val="en-GB"/>
              </w:rPr>
              <w:t>No</w:t>
            </w:r>
          </w:p>
        </w:tc>
        <w:tc>
          <w:tcPr>
            <w:tcW w:w="1984" w:type="dxa"/>
            <w:shd w:val="clear" w:color="auto" w:fill="D9D9D9" w:themeFill="background1" w:themeFillShade="D9"/>
          </w:tcPr>
          <w:p w14:paraId="44273C0F" w14:textId="018C0D3A" w:rsidR="00A95E42" w:rsidRPr="000F779C" w:rsidRDefault="00CC49E3" w:rsidP="00426498">
            <w:pPr>
              <w:spacing w:before="60" w:after="60"/>
              <w:rPr>
                <w:rFonts w:ascii="Source Sans Pro" w:hAnsi="Source Sans Pro"/>
                <w:b/>
                <w:bCs/>
                <w:sz w:val="22"/>
                <w:szCs w:val="22"/>
                <w:lang w:val="en-GB"/>
              </w:rPr>
            </w:pPr>
            <w:r>
              <w:rPr>
                <w:rFonts w:ascii="Source Sans Pro" w:hAnsi="Source Sans Pro"/>
                <w:b/>
                <w:bCs/>
                <w:sz w:val="22"/>
                <w:szCs w:val="22"/>
                <w:lang w:val="en-GB"/>
              </w:rPr>
              <w:t xml:space="preserve">DBS required: </w:t>
            </w:r>
          </w:p>
        </w:tc>
        <w:tc>
          <w:tcPr>
            <w:tcW w:w="2114" w:type="dxa"/>
          </w:tcPr>
          <w:p w14:paraId="3037D614" w14:textId="6F28CBB3" w:rsidR="00A95E42" w:rsidRPr="000F779C" w:rsidRDefault="00CC49E3" w:rsidP="00426498">
            <w:pPr>
              <w:spacing w:before="60" w:after="60"/>
              <w:rPr>
                <w:rFonts w:ascii="Source Sans Pro" w:hAnsi="Source Sans Pro"/>
                <w:sz w:val="22"/>
                <w:szCs w:val="22"/>
                <w:lang w:val="en-GB"/>
              </w:rPr>
            </w:pPr>
            <w:r>
              <w:rPr>
                <w:rFonts w:ascii="Source Sans Pro" w:hAnsi="Source Sans Pro"/>
                <w:sz w:val="22"/>
                <w:szCs w:val="22"/>
                <w:lang w:val="en-GB"/>
              </w:rPr>
              <w:t>No</w:t>
            </w:r>
          </w:p>
        </w:tc>
      </w:tr>
    </w:tbl>
    <w:p w14:paraId="1E065D43" w14:textId="528F60C9" w:rsidR="00426498" w:rsidRPr="000F779C" w:rsidRDefault="00426498" w:rsidP="00426498">
      <w:pPr>
        <w:rPr>
          <w:rFonts w:ascii="Source Sans Pro" w:hAnsi="Source Sans Pro"/>
          <w:sz w:val="22"/>
          <w:szCs w:val="22"/>
          <w:lang w:val="en-GB"/>
        </w:rPr>
      </w:pPr>
    </w:p>
    <w:tbl>
      <w:tblPr>
        <w:tblStyle w:val="TableGrid"/>
        <w:tblW w:w="0" w:type="auto"/>
        <w:tblLook w:val="04A0" w:firstRow="1" w:lastRow="0" w:firstColumn="1" w:lastColumn="0" w:noHBand="0" w:noVBand="1"/>
      </w:tblPr>
      <w:tblGrid>
        <w:gridCol w:w="9622"/>
      </w:tblGrid>
      <w:tr w:rsidR="00426498" w:rsidRPr="000F779C" w14:paraId="7E4F6D20" w14:textId="77777777" w:rsidTr="27BDF121">
        <w:tc>
          <w:tcPr>
            <w:tcW w:w="9622" w:type="dxa"/>
            <w:shd w:val="clear" w:color="auto" w:fill="404040" w:themeFill="text1" w:themeFillTint="BF"/>
          </w:tcPr>
          <w:p w14:paraId="75349BF1" w14:textId="77777777" w:rsidR="00426498" w:rsidRPr="000F779C" w:rsidRDefault="00841AD6" w:rsidP="00426498">
            <w:pPr>
              <w:spacing w:before="60" w:after="60"/>
              <w:rPr>
                <w:rFonts w:ascii="Source Sans Pro" w:hAnsi="Source Sans Pro"/>
                <w:b/>
                <w:color w:val="FFFFFF" w:themeColor="background1"/>
                <w:sz w:val="22"/>
                <w:szCs w:val="22"/>
                <w:lang w:val="en-GB"/>
              </w:rPr>
            </w:pPr>
            <w:r w:rsidRPr="000F779C">
              <w:rPr>
                <w:rFonts w:ascii="Source Sans Pro" w:hAnsi="Source Sans Pro"/>
                <w:b/>
                <w:color w:val="FFFFFF" w:themeColor="background1"/>
                <w:sz w:val="22"/>
                <w:szCs w:val="22"/>
                <w:lang w:val="en-GB"/>
              </w:rPr>
              <w:t>Job purpose</w:t>
            </w:r>
          </w:p>
        </w:tc>
      </w:tr>
      <w:tr w:rsidR="009E3F7B" w:rsidRPr="000F779C" w14:paraId="377EDD53" w14:textId="77777777" w:rsidTr="27BDF121">
        <w:tc>
          <w:tcPr>
            <w:tcW w:w="9622" w:type="dxa"/>
          </w:tcPr>
          <w:p w14:paraId="487E965B" w14:textId="77777777" w:rsidR="001F5A45" w:rsidRDefault="00BE5BCE" w:rsidP="007C08D6">
            <w:pPr>
              <w:pStyle w:val="paragraph"/>
              <w:spacing w:before="0" w:beforeAutospacing="0" w:after="0" w:afterAutospacing="0"/>
              <w:jc w:val="both"/>
              <w:textAlignment w:val="baseline"/>
              <w:rPr>
                <w:rFonts w:ascii="Source Sans Pro" w:hAnsi="Source Sans Pro"/>
              </w:rPr>
            </w:pPr>
            <w:r>
              <w:rPr>
                <w:rFonts w:ascii="Source Sans Pro" w:hAnsi="Source Sans Pro"/>
              </w:rPr>
              <w:t xml:space="preserve">To be the first </w:t>
            </w:r>
            <w:r w:rsidR="0046445F" w:rsidRPr="000F779C">
              <w:rPr>
                <w:rFonts w:ascii="Source Sans Pro" w:hAnsi="Source Sans Pro"/>
              </w:rPr>
              <w:t xml:space="preserve">point of </w:t>
            </w:r>
            <w:r w:rsidR="00801214">
              <w:rPr>
                <w:rFonts w:ascii="Source Sans Pro" w:hAnsi="Source Sans Pro"/>
              </w:rPr>
              <w:t>Y</w:t>
            </w:r>
            <w:r w:rsidR="001F5A45">
              <w:rPr>
                <w:rFonts w:ascii="Source Sans Pro" w:hAnsi="Source Sans Pro"/>
              </w:rPr>
              <w:t xml:space="preserve">orkshire </w:t>
            </w:r>
            <w:r w:rsidR="00801214">
              <w:rPr>
                <w:rFonts w:ascii="Source Sans Pro" w:hAnsi="Source Sans Pro"/>
              </w:rPr>
              <w:t>H</w:t>
            </w:r>
            <w:r w:rsidR="001F5A45">
              <w:rPr>
                <w:rFonts w:ascii="Source Sans Pro" w:hAnsi="Source Sans Pro"/>
              </w:rPr>
              <w:t>ousing</w:t>
            </w:r>
            <w:r w:rsidR="00801214">
              <w:rPr>
                <w:rFonts w:ascii="Source Sans Pro" w:hAnsi="Source Sans Pro"/>
              </w:rPr>
              <w:t xml:space="preserve"> </w:t>
            </w:r>
            <w:r w:rsidR="0046445F" w:rsidRPr="000F779C">
              <w:rPr>
                <w:rFonts w:ascii="Source Sans Pro" w:hAnsi="Source Sans Pro"/>
              </w:rPr>
              <w:t xml:space="preserve">contact </w:t>
            </w:r>
            <w:r w:rsidR="00801214">
              <w:rPr>
                <w:rFonts w:ascii="Source Sans Pro" w:hAnsi="Source Sans Pro"/>
              </w:rPr>
              <w:t xml:space="preserve">for all customers </w:t>
            </w:r>
            <w:r w:rsidR="001B5E5B">
              <w:rPr>
                <w:rFonts w:ascii="Source Sans Pro" w:hAnsi="Source Sans Pro"/>
              </w:rPr>
              <w:t xml:space="preserve">whether it be by </w:t>
            </w:r>
            <w:r w:rsidR="0046445F" w:rsidRPr="000F779C">
              <w:rPr>
                <w:rFonts w:ascii="Source Sans Pro" w:hAnsi="Source Sans Pro"/>
              </w:rPr>
              <w:t>call</w:t>
            </w:r>
            <w:r w:rsidR="001B5E5B">
              <w:rPr>
                <w:rFonts w:ascii="Source Sans Pro" w:hAnsi="Source Sans Pro"/>
              </w:rPr>
              <w:t>s</w:t>
            </w:r>
            <w:r w:rsidR="0046445F" w:rsidRPr="000F779C">
              <w:rPr>
                <w:rFonts w:ascii="Source Sans Pro" w:hAnsi="Source Sans Pro"/>
              </w:rPr>
              <w:t xml:space="preserve">, emails, web chat, portal </w:t>
            </w:r>
            <w:r w:rsidR="001B5E5B">
              <w:rPr>
                <w:rFonts w:ascii="Source Sans Pro" w:hAnsi="Source Sans Pro"/>
              </w:rPr>
              <w:t>or text</w:t>
            </w:r>
            <w:r w:rsidR="006605A6">
              <w:rPr>
                <w:rFonts w:ascii="Source Sans Pro" w:hAnsi="Source Sans Pro"/>
              </w:rPr>
              <w:t xml:space="preserve"> – however they ge</w:t>
            </w:r>
            <w:r w:rsidR="00A1348A">
              <w:rPr>
                <w:rFonts w:ascii="Source Sans Pro" w:hAnsi="Source Sans Pro"/>
              </w:rPr>
              <w:t>t in touch</w:t>
            </w:r>
            <w:r w:rsidR="0046445F" w:rsidRPr="000F779C">
              <w:rPr>
                <w:rFonts w:ascii="Source Sans Pro" w:hAnsi="Source Sans Pro"/>
              </w:rPr>
              <w:t xml:space="preserve">. </w:t>
            </w:r>
            <w:r w:rsidR="00A1348A">
              <w:rPr>
                <w:rFonts w:ascii="Source Sans Pro" w:hAnsi="Source Sans Pro"/>
              </w:rPr>
              <w:t>You’ll be part of a friendly and focused Customer Experience Centre Team; p</w:t>
            </w:r>
            <w:r w:rsidR="00B319B3">
              <w:rPr>
                <w:rFonts w:ascii="Source Sans Pro" w:hAnsi="Source Sans Pro"/>
              </w:rPr>
              <w:t xml:space="preserve">roviding a fantastic </w:t>
            </w:r>
            <w:r w:rsidR="00C76280">
              <w:rPr>
                <w:rFonts w:ascii="Source Sans Pro" w:hAnsi="Source Sans Pro"/>
              </w:rPr>
              <w:t xml:space="preserve">and positive </w:t>
            </w:r>
            <w:r w:rsidR="00B319B3">
              <w:rPr>
                <w:rFonts w:ascii="Source Sans Pro" w:hAnsi="Source Sans Pro"/>
              </w:rPr>
              <w:t xml:space="preserve">customer experience no matter </w:t>
            </w:r>
            <w:r w:rsidR="00C76280">
              <w:rPr>
                <w:rFonts w:ascii="Source Sans Pro" w:hAnsi="Source Sans Pro"/>
              </w:rPr>
              <w:t>what the conversation entails.</w:t>
            </w:r>
          </w:p>
          <w:p w14:paraId="1E96A239" w14:textId="77777777" w:rsidR="003A119A" w:rsidRDefault="003A119A" w:rsidP="007C08D6">
            <w:pPr>
              <w:pStyle w:val="paragraph"/>
              <w:spacing w:before="0" w:beforeAutospacing="0" w:after="0" w:afterAutospacing="0"/>
              <w:jc w:val="both"/>
              <w:textAlignment w:val="baseline"/>
              <w:rPr>
                <w:rFonts w:ascii="Source Sans Pro" w:hAnsi="Source Sans Pro"/>
              </w:rPr>
            </w:pPr>
          </w:p>
          <w:p w14:paraId="2DE7A940" w14:textId="1F498161" w:rsidR="001F5A45" w:rsidRPr="003A119A" w:rsidRDefault="4AA5145D" w:rsidP="27BDF121">
            <w:pPr>
              <w:shd w:val="clear" w:color="auto" w:fill="FFFFFF" w:themeFill="background1"/>
              <w:spacing w:after="100" w:afterAutospacing="1"/>
              <w:rPr>
                <w:rFonts w:ascii="Source Sans Pro" w:eastAsia="Times New Roman" w:hAnsi="Source Sans Pro" w:cs="Times New Roman"/>
                <w:lang w:eastAsia="en-GB"/>
              </w:rPr>
            </w:pPr>
            <w:r w:rsidRPr="27BDF121">
              <w:rPr>
                <w:rFonts w:ascii="Source Sans Pro" w:eastAsia="Times New Roman" w:hAnsi="Source Sans Pro" w:cs="Times New Roman"/>
                <w:lang w:eastAsia="en-GB"/>
              </w:rPr>
              <w:t xml:space="preserve">As part of the </w:t>
            </w:r>
            <w:r w:rsidRPr="27BDF121">
              <w:rPr>
                <w:rFonts w:ascii="Source Sans Pro" w:eastAsia="Times New Roman" w:hAnsi="Source Sans Pro" w:cs="Times New Roman"/>
                <w:b/>
                <w:bCs/>
                <w:lang w:eastAsia="en-GB"/>
              </w:rPr>
              <w:t>Customer Experience Centre Team</w:t>
            </w:r>
            <w:r w:rsidRPr="27BDF121">
              <w:rPr>
                <w:rFonts w:ascii="Source Sans Pro" w:eastAsia="Times New Roman" w:hAnsi="Source Sans Pro" w:cs="Times New Roman"/>
                <w:lang w:eastAsia="en-GB"/>
              </w:rPr>
              <w:t xml:space="preserve">, you'll process rent payments, answer rent enquiries and signposting customers to our tenancy and money management advice teams. </w:t>
            </w:r>
            <w:r w:rsidR="04469857" w:rsidRPr="27BDF121">
              <w:rPr>
                <w:rFonts w:ascii="Source Sans Pro" w:eastAsia="Times New Roman" w:hAnsi="Source Sans Pro" w:cs="Times New Roman"/>
                <w:lang w:eastAsia="en-GB"/>
              </w:rPr>
              <w:t>You’ll prioritise and book in repairs, helping customers to diagnose faults and where possible fix it on the phone. Also, you’ll discuss neighborhood queries, record and advise on anti-social behavior and offer guidance and advice to help customers maintain their tenancy.</w:t>
            </w:r>
          </w:p>
          <w:p w14:paraId="3480425E" w14:textId="002868FA" w:rsidR="00E8066A" w:rsidRPr="00E8066A" w:rsidRDefault="00A1348A" w:rsidP="00E8066A">
            <w:pPr>
              <w:shd w:val="clear" w:color="auto" w:fill="FFFFFF"/>
              <w:spacing w:after="100" w:afterAutospacing="1"/>
              <w:rPr>
                <w:rFonts w:ascii="Source Sans Pro" w:eastAsia="Times New Roman" w:hAnsi="Source Sans Pro" w:cs="Times New Roman"/>
                <w:lang w:eastAsia="en-GB"/>
              </w:rPr>
            </w:pPr>
            <w:r>
              <w:rPr>
                <w:rFonts w:ascii="Source Sans Pro" w:hAnsi="Source Sans Pro"/>
              </w:rPr>
              <w:t xml:space="preserve">Your aim will be </w:t>
            </w:r>
            <w:r w:rsidR="00F02007">
              <w:rPr>
                <w:rFonts w:ascii="Source Sans Pro" w:hAnsi="Source Sans Pro"/>
              </w:rPr>
              <w:t>t</w:t>
            </w:r>
            <w:r w:rsidR="0046445F" w:rsidRPr="000F779C">
              <w:rPr>
                <w:rFonts w:ascii="Source Sans Pro" w:hAnsi="Source Sans Pro"/>
              </w:rPr>
              <w:t>o deliver exceptional levels of service to a diverse customer base.</w:t>
            </w:r>
            <w:r w:rsidR="00F02007">
              <w:rPr>
                <w:rFonts w:ascii="Source Sans Pro" w:hAnsi="Source Sans Pro"/>
              </w:rPr>
              <w:t xml:space="preserve"> </w:t>
            </w:r>
            <w:r w:rsidR="00394830">
              <w:rPr>
                <w:rFonts w:ascii="Source Sans Pro" w:hAnsi="Source Sans Pro"/>
              </w:rPr>
              <w:t>Quite f</w:t>
            </w:r>
            <w:r w:rsidR="00F02007">
              <w:rPr>
                <w:rFonts w:ascii="Source Sans Pro" w:hAnsi="Source Sans Pro"/>
              </w:rPr>
              <w:t xml:space="preserve">rankly </w:t>
            </w:r>
            <w:r w:rsidR="00394830">
              <w:rPr>
                <w:rFonts w:ascii="Source Sans Pro" w:hAnsi="Source Sans Pro"/>
              </w:rPr>
              <w:t xml:space="preserve">it’s about being </w:t>
            </w:r>
            <w:r w:rsidR="00F02007">
              <w:rPr>
                <w:rFonts w:ascii="Source Sans Pro" w:hAnsi="Source Sans Pro"/>
              </w:rPr>
              <w:t>Customer Obsessed!</w:t>
            </w:r>
            <w:r w:rsidR="00E8066A">
              <w:rPr>
                <w:rFonts w:ascii="Source Sans Pro" w:hAnsi="Source Sans Pro"/>
              </w:rPr>
              <w:t xml:space="preserve"> </w:t>
            </w:r>
          </w:p>
        </w:tc>
      </w:tr>
    </w:tbl>
    <w:p w14:paraId="7DE5B9C1" w14:textId="77777777" w:rsidR="00841AD6" w:rsidRPr="000F779C" w:rsidRDefault="00841AD6" w:rsidP="00426498">
      <w:pPr>
        <w:rPr>
          <w:rFonts w:ascii="Source Sans Pro" w:hAnsi="Source Sans Pro"/>
          <w:sz w:val="22"/>
          <w:szCs w:val="22"/>
          <w:lang w:val="en-GB"/>
        </w:rPr>
      </w:pPr>
    </w:p>
    <w:tbl>
      <w:tblPr>
        <w:tblStyle w:val="TableGrid"/>
        <w:tblW w:w="0" w:type="auto"/>
        <w:tblLook w:val="04A0" w:firstRow="1" w:lastRow="0" w:firstColumn="1" w:lastColumn="0" w:noHBand="0" w:noVBand="1"/>
      </w:tblPr>
      <w:tblGrid>
        <w:gridCol w:w="9622"/>
      </w:tblGrid>
      <w:tr w:rsidR="00841AD6" w:rsidRPr="000F779C" w14:paraId="2C96CEDE" w14:textId="77777777" w:rsidTr="15E0DA9D">
        <w:tc>
          <w:tcPr>
            <w:tcW w:w="9622" w:type="dxa"/>
            <w:shd w:val="clear" w:color="auto" w:fill="404040" w:themeFill="text1" w:themeFillTint="BF"/>
          </w:tcPr>
          <w:p w14:paraId="71142330" w14:textId="18C8A648" w:rsidR="00841AD6" w:rsidRPr="000F779C" w:rsidRDefault="00E81954" w:rsidP="00E81954">
            <w:pPr>
              <w:spacing w:before="60" w:after="60"/>
              <w:rPr>
                <w:rFonts w:ascii="Source Sans Pro" w:hAnsi="Source Sans Pro"/>
                <w:b/>
                <w:bCs/>
                <w:color w:val="FFFFFF" w:themeColor="background1"/>
                <w:sz w:val="22"/>
                <w:szCs w:val="22"/>
                <w:lang w:val="en-GB"/>
              </w:rPr>
            </w:pPr>
            <w:r w:rsidRPr="00E81954">
              <w:rPr>
                <w:rFonts w:ascii="Source Sans Pro" w:hAnsi="Source Sans Pro"/>
                <w:b/>
                <w:bCs/>
                <w:color w:val="FFFFFF" w:themeColor="background1"/>
                <w:lang w:val="en-GB"/>
              </w:rPr>
              <w:t>What you’ll be getting up to </w:t>
            </w:r>
          </w:p>
        </w:tc>
      </w:tr>
      <w:tr w:rsidR="005D55AC" w:rsidRPr="000F779C" w14:paraId="527A9B40" w14:textId="77777777" w:rsidTr="15E0DA9D">
        <w:tc>
          <w:tcPr>
            <w:tcW w:w="9622" w:type="dxa"/>
          </w:tcPr>
          <w:p w14:paraId="634DB303" w14:textId="1C6EDCF5" w:rsidR="00E23619"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Providing </w:t>
            </w:r>
            <w:r w:rsidR="00083735">
              <w:rPr>
                <w:rFonts w:ascii="Source Sans Pro" w:hAnsi="Source Sans Pro"/>
                <w:lang w:val="en-GB"/>
              </w:rPr>
              <w:t xml:space="preserve">an </w:t>
            </w:r>
            <w:r w:rsidRPr="000F779C">
              <w:rPr>
                <w:rFonts w:ascii="Source Sans Pro" w:hAnsi="Source Sans Pro"/>
                <w:lang w:val="en-GB"/>
              </w:rPr>
              <w:t xml:space="preserve">excellent customer </w:t>
            </w:r>
            <w:r w:rsidR="00083735">
              <w:rPr>
                <w:rFonts w:ascii="Source Sans Pro" w:hAnsi="Source Sans Pro"/>
                <w:lang w:val="en-GB"/>
              </w:rPr>
              <w:t xml:space="preserve">obsessed </w:t>
            </w:r>
            <w:r w:rsidRPr="000F779C">
              <w:rPr>
                <w:rFonts w:ascii="Source Sans Pro" w:hAnsi="Source Sans Pro"/>
                <w:lang w:val="en-GB"/>
              </w:rPr>
              <w:t>experience</w:t>
            </w:r>
            <w:r w:rsidR="00E23619">
              <w:rPr>
                <w:rFonts w:ascii="Source Sans Pro" w:hAnsi="Source Sans Pro"/>
                <w:lang w:val="en-GB"/>
              </w:rPr>
              <w:t xml:space="preserve"> within a </w:t>
            </w:r>
            <w:r w:rsidR="00D56AE5">
              <w:rPr>
                <w:rFonts w:ascii="Source Sans Pro" w:hAnsi="Source Sans Pro"/>
                <w:lang w:val="en-GB"/>
              </w:rPr>
              <w:t xml:space="preserve">fast paced </w:t>
            </w:r>
            <w:r w:rsidR="00E23619">
              <w:rPr>
                <w:rFonts w:ascii="Source Sans Pro" w:hAnsi="Source Sans Pro"/>
                <w:lang w:val="en-GB"/>
              </w:rPr>
              <w:t xml:space="preserve">high performing </w:t>
            </w:r>
            <w:r w:rsidR="001237DC" w:rsidRPr="00534E2F">
              <w:rPr>
                <w:rFonts w:ascii="Source Sans Pro" w:hAnsi="Source Sans Pro"/>
                <w:lang w:val="en-GB"/>
              </w:rPr>
              <w:t xml:space="preserve">contact centre team </w:t>
            </w:r>
            <w:r w:rsidR="001867B5">
              <w:rPr>
                <w:rFonts w:ascii="Source Sans Pro" w:hAnsi="Source Sans Pro"/>
                <w:lang w:val="en-GB"/>
              </w:rPr>
              <w:t>focusing on first time resolution</w:t>
            </w:r>
            <w:r w:rsidR="00755017">
              <w:rPr>
                <w:rFonts w:ascii="Source Sans Pro" w:hAnsi="Source Sans Pro"/>
                <w:lang w:val="en-GB"/>
              </w:rPr>
              <w:t>.</w:t>
            </w:r>
          </w:p>
          <w:p w14:paraId="7DA8FC2B" w14:textId="3C52252C" w:rsidR="00D67A9C" w:rsidRPr="000F779C" w:rsidRDefault="00E23619" w:rsidP="00D67A9C">
            <w:pPr>
              <w:pStyle w:val="ListParagraph"/>
              <w:numPr>
                <w:ilvl w:val="0"/>
                <w:numId w:val="3"/>
              </w:numPr>
              <w:spacing w:before="60" w:after="60"/>
              <w:rPr>
                <w:rFonts w:ascii="Source Sans Pro" w:hAnsi="Source Sans Pro"/>
                <w:lang w:val="en-GB"/>
              </w:rPr>
            </w:pPr>
            <w:r>
              <w:rPr>
                <w:rFonts w:ascii="Source Sans Pro" w:hAnsi="Source Sans Pro"/>
                <w:lang w:val="en-GB"/>
              </w:rPr>
              <w:t>W</w:t>
            </w:r>
            <w:r w:rsidR="0046445F" w:rsidRPr="000F779C">
              <w:rPr>
                <w:rFonts w:ascii="Source Sans Pro" w:hAnsi="Source Sans Pro"/>
                <w:lang w:val="en-GB"/>
              </w:rPr>
              <w:t xml:space="preserve">orking closely with internal and external stakeholders to ensure a quality and seamless customer journey. </w:t>
            </w:r>
          </w:p>
          <w:p w14:paraId="2366D67B" w14:textId="0C7F9CA5" w:rsidR="00083735" w:rsidRDefault="00083735" w:rsidP="00D67A9C">
            <w:pPr>
              <w:pStyle w:val="ListParagraph"/>
              <w:numPr>
                <w:ilvl w:val="0"/>
                <w:numId w:val="3"/>
              </w:numPr>
              <w:spacing w:before="60" w:after="60"/>
              <w:rPr>
                <w:rFonts w:ascii="Source Sans Pro" w:hAnsi="Source Sans Pro"/>
                <w:lang w:val="en-GB"/>
              </w:rPr>
            </w:pPr>
            <w:r>
              <w:rPr>
                <w:rFonts w:ascii="Source Sans Pro" w:hAnsi="Source Sans Pro"/>
                <w:lang w:val="en-GB"/>
              </w:rPr>
              <w:t xml:space="preserve">Being the friendly, calm, reassuring and professional </w:t>
            </w:r>
            <w:r w:rsidR="0046445F" w:rsidRPr="000F779C">
              <w:rPr>
                <w:rFonts w:ascii="Source Sans Pro" w:hAnsi="Source Sans Pro"/>
                <w:lang w:val="en-GB"/>
              </w:rPr>
              <w:t xml:space="preserve">first point of contact for </w:t>
            </w:r>
            <w:r>
              <w:rPr>
                <w:rFonts w:ascii="Source Sans Pro" w:hAnsi="Source Sans Pro"/>
                <w:lang w:val="en-GB"/>
              </w:rPr>
              <w:t xml:space="preserve">YH </w:t>
            </w:r>
            <w:r w:rsidR="0046445F" w:rsidRPr="000F779C">
              <w:rPr>
                <w:rFonts w:ascii="Source Sans Pro" w:hAnsi="Source Sans Pro"/>
                <w:lang w:val="en-GB"/>
              </w:rPr>
              <w:t>customers</w:t>
            </w:r>
            <w:r>
              <w:rPr>
                <w:rFonts w:ascii="Source Sans Pro" w:hAnsi="Source Sans Pro"/>
                <w:lang w:val="en-GB"/>
              </w:rPr>
              <w:t xml:space="preserve"> and anyone who contacts us. </w:t>
            </w:r>
          </w:p>
          <w:p w14:paraId="7091E354" w14:textId="5C45FB27" w:rsidR="00D67A9C" w:rsidRDefault="00D60CD9" w:rsidP="00D67A9C">
            <w:pPr>
              <w:pStyle w:val="ListParagraph"/>
              <w:numPr>
                <w:ilvl w:val="0"/>
                <w:numId w:val="3"/>
              </w:numPr>
              <w:spacing w:before="60" w:after="60"/>
              <w:rPr>
                <w:rFonts w:ascii="Source Sans Pro" w:hAnsi="Source Sans Pro"/>
                <w:lang w:val="en-GB"/>
              </w:rPr>
            </w:pPr>
            <w:r>
              <w:rPr>
                <w:rFonts w:ascii="Source Sans Pro" w:hAnsi="Source Sans Pro"/>
                <w:lang w:val="en-GB"/>
              </w:rPr>
              <w:t>Having a c</w:t>
            </w:r>
            <w:r w:rsidR="00083735">
              <w:rPr>
                <w:rFonts w:ascii="Source Sans Pro" w:hAnsi="Source Sans Pro"/>
                <w:lang w:val="en-GB"/>
              </w:rPr>
              <w:t xml:space="preserve">onfident and proactive approach to </w:t>
            </w:r>
            <w:r w:rsidR="0046445F" w:rsidRPr="000F779C">
              <w:rPr>
                <w:rFonts w:ascii="Source Sans Pro" w:hAnsi="Source Sans Pro"/>
                <w:lang w:val="en-GB"/>
              </w:rPr>
              <w:t>dealing with a wide variety of queri</w:t>
            </w:r>
            <w:r w:rsidR="00E23619">
              <w:rPr>
                <w:rFonts w:ascii="Source Sans Pro" w:hAnsi="Source Sans Pro"/>
                <w:lang w:val="en-GB"/>
              </w:rPr>
              <w:t>es including</w:t>
            </w:r>
            <w:r w:rsidR="0046445F" w:rsidRPr="000F779C">
              <w:rPr>
                <w:rFonts w:ascii="Source Sans Pro" w:hAnsi="Source Sans Pro"/>
                <w:lang w:val="en-GB"/>
              </w:rPr>
              <w:t xml:space="preserve"> income, tenancy management, repairs, lettings and ASB</w:t>
            </w:r>
            <w:r w:rsidR="00083735">
              <w:rPr>
                <w:rFonts w:ascii="Source Sans Pro" w:hAnsi="Source Sans Pro"/>
                <w:lang w:val="en-GB"/>
              </w:rPr>
              <w:t>.</w:t>
            </w:r>
          </w:p>
          <w:p w14:paraId="3064EA68" w14:textId="0528DC13" w:rsidR="001226AF" w:rsidRPr="000F779C" w:rsidRDefault="001226AF" w:rsidP="001226AF">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Creating and updating customer records using the relevant system </w:t>
            </w:r>
            <w:r w:rsidR="00C12200">
              <w:rPr>
                <w:rFonts w:ascii="Source Sans Pro" w:hAnsi="Source Sans Pro"/>
                <w:lang w:val="en-GB"/>
              </w:rPr>
              <w:t>while on the call</w:t>
            </w:r>
            <w:r>
              <w:rPr>
                <w:rFonts w:ascii="Source Sans Pro" w:hAnsi="Source Sans Pro"/>
                <w:lang w:val="en-GB"/>
              </w:rPr>
              <w:t>, ensuring details are accurate.</w:t>
            </w:r>
            <w:r w:rsidR="280D20BF" w:rsidRPr="58A47358">
              <w:rPr>
                <w:rFonts w:ascii="Source Sans Pro" w:hAnsi="Source Sans Pro"/>
                <w:lang w:val="en-GB"/>
              </w:rPr>
              <w:t xml:space="preserve"> </w:t>
            </w:r>
          </w:p>
          <w:p w14:paraId="796A8BE5" w14:textId="2FE16403" w:rsidR="001226AF" w:rsidRPr="001226AF" w:rsidRDefault="001A1453" w:rsidP="001226AF">
            <w:pPr>
              <w:pStyle w:val="ListParagraph"/>
              <w:numPr>
                <w:ilvl w:val="0"/>
                <w:numId w:val="3"/>
              </w:numPr>
              <w:spacing w:before="60" w:after="60"/>
              <w:rPr>
                <w:rFonts w:ascii="Source Sans Pro" w:hAnsi="Source Sans Pro"/>
                <w:lang w:val="en-GB"/>
              </w:rPr>
            </w:pPr>
            <w:r>
              <w:rPr>
                <w:rFonts w:ascii="Source Sans Pro" w:hAnsi="Source Sans Pro"/>
                <w:lang w:val="en-GB"/>
              </w:rPr>
              <w:t>Proactive in k</w:t>
            </w:r>
            <w:r w:rsidR="001226AF">
              <w:rPr>
                <w:rFonts w:ascii="Source Sans Pro" w:hAnsi="Source Sans Pro"/>
                <w:lang w:val="en-GB"/>
              </w:rPr>
              <w:t>eeping</w:t>
            </w:r>
            <w:r w:rsidR="001226AF" w:rsidRPr="000F779C">
              <w:rPr>
                <w:rFonts w:ascii="Source Sans Pro" w:hAnsi="Source Sans Pro"/>
                <w:lang w:val="en-GB"/>
              </w:rPr>
              <w:t xml:space="preserve"> customers up to date with information relating to </w:t>
            </w:r>
            <w:r w:rsidR="001226AF">
              <w:rPr>
                <w:rFonts w:ascii="Source Sans Pro" w:hAnsi="Source Sans Pro"/>
                <w:lang w:val="en-GB"/>
              </w:rPr>
              <w:t xml:space="preserve">their </w:t>
            </w:r>
            <w:r w:rsidR="001226AF" w:rsidRPr="000F779C">
              <w:rPr>
                <w:rFonts w:ascii="Source Sans Pro" w:hAnsi="Source Sans Pro"/>
                <w:lang w:val="en-GB"/>
              </w:rPr>
              <w:t>queries</w:t>
            </w:r>
            <w:r w:rsidR="001226AF">
              <w:rPr>
                <w:rFonts w:ascii="Source Sans Pro" w:hAnsi="Source Sans Pro"/>
                <w:lang w:val="en-GB"/>
              </w:rPr>
              <w:t xml:space="preserve"> when appropriate</w:t>
            </w:r>
            <w:r w:rsidR="001226AF" w:rsidRPr="000F779C">
              <w:rPr>
                <w:rFonts w:ascii="Source Sans Pro" w:hAnsi="Source Sans Pro"/>
                <w:lang w:val="en-GB"/>
              </w:rPr>
              <w:t>. This could include outbound calls, emails, web chat, portal and SMS</w:t>
            </w:r>
            <w:r w:rsidR="009D3ADC">
              <w:rPr>
                <w:rFonts w:ascii="Source Sans Pro" w:hAnsi="Source Sans Pro"/>
                <w:lang w:val="en-GB"/>
              </w:rPr>
              <w:t xml:space="preserve"> – whatever they prefer.</w:t>
            </w:r>
          </w:p>
          <w:p w14:paraId="508E84B3" w14:textId="148C9167" w:rsidR="00D67A9C" w:rsidRPr="000F779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Promoting</w:t>
            </w:r>
            <w:r w:rsidR="00083735">
              <w:rPr>
                <w:rFonts w:ascii="Source Sans Pro" w:hAnsi="Source Sans Pro"/>
                <w:lang w:val="en-GB"/>
              </w:rPr>
              <w:t xml:space="preserve"> and assisting</w:t>
            </w:r>
            <w:r w:rsidRPr="000F779C">
              <w:rPr>
                <w:rFonts w:ascii="Source Sans Pro" w:hAnsi="Source Sans Pro"/>
                <w:lang w:val="en-GB"/>
              </w:rPr>
              <w:t xml:space="preserve"> customers to use the self-service portal</w:t>
            </w:r>
            <w:r w:rsidR="001226AF">
              <w:rPr>
                <w:rFonts w:ascii="Source Sans Pro" w:hAnsi="Source Sans Pro"/>
                <w:lang w:val="en-GB"/>
              </w:rPr>
              <w:t xml:space="preserve"> where this is suitable for them and gives them the best customer experience.</w:t>
            </w:r>
          </w:p>
          <w:p w14:paraId="1A33F6F7" w14:textId="1201FF56" w:rsidR="003A343C" w:rsidRPr="000F779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Booking and scheduling appointments </w:t>
            </w:r>
            <w:r w:rsidR="009D3ADC">
              <w:rPr>
                <w:rFonts w:ascii="Source Sans Pro" w:hAnsi="Source Sans Pro"/>
                <w:lang w:val="en-GB"/>
              </w:rPr>
              <w:t xml:space="preserve">with and </w:t>
            </w:r>
            <w:r w:rsidRPr="000F779C">
              <w:rPr>
                <w:rFonts w:ascii="Source Sans Pro" w:hAnsi="Source Sans Pro"/>
                <w:lang w:val="en-GB"/>
              </w:rPr>
              <w:t xml:space="preserve">for customers to receive the </w:t>
            </w:r>
            <w:r w:rsidR="001226AF">
              <w:rPr>
                <w:rFonts w:ascii="Source Sans Pro" w:hAnsi="Source Sans Pro"/>
                <w:lang w:val="en-GB"/>
              </w:rPr>
              <w:t>required</w:t>
            </w:r>
            <w:r w:rsidRPr="000F779C">
              <w:rPr>
                <w:rFonts w:ascii="Source Sans Pro" w:hAnsi="Source Sans Pro"/>
                <w:lang w:val="en-GB"/>
              </w:rPr>
              <w:t xml:space="preserve"> </w:t>
            </w:r>
            <w:r w:rsidR="009D3ADC">
              <w:rPr>
                <w:rFonts w:ascii="Source Sans Pro" w:hAnsi="Source Sans Pro"/>
                <w:lang w:val="en-GB"/>
              </w:rPr>
              <w:t xml:space="preserve">YH </w:t>
            </w:r>
            <w:r w:rsidRPr="000F779C">
              <w:rPr>
                <w:rFonts w:ascii="Source Sans Pro" w:hAnsi="Source Sans Pro"/>
                <w:lang w:val="en-GB"/>
              </w:rPr>
              <w:t>service, this will include repairs and tenancy management visits.</w:t>
            </w:r>
          </w:p>
          <w:p w14:paraId="5ACA6FA5" w14:textId="58D9E881" w:rsidR="003A343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Effectively signposting to the relevant internal or external agencies as required, this will include the escalation of income queries, independence support visits and </w:t>
            </w:r>
            <w:r w:rsidR="00FE4C49">
              <w:rPr>
                <w:rFonts w:ascii="Source Sans Pro" w:hAnsi="Source Sans Pro"/>
                <w:lang w:val="en-GB"/>
              </w:rPr>
              <w:t xml:space="preserve"> tenancy management that needs specialised advice.</w:t>
            </w:r>
          </w:p>
          <w:p w14:paraId="329DBC17" w14:textId="107BC4D7" w:rsidR="00BE3041" w:rsidRDefault="00334BA5" w:rsidP="00D67A9C">
            <w:pPr>
              <w:pStyle w:val="ListParagraph"/>
              <w:numPr>
                <w:ilvl w:val="0"/>
                <w:numId w:val="3"/>
              </w:numPr>
              <w:spacing w:before="60" w:after="60"/>
              <w:rPr>
                <w:rFonts w:ascii="Source Sans Pro" w:hAnsi="Source Sans Pro"/>
                <w:lang w:val="en-GB"/>
              </w:rPr>
            </w:pPr>
            <w:r>
              <w:rPr>
                <w:rFonts w:ascii="Source Sans Pro" w:hAnsi="Source Sans Pro"/>
                <w:lang w:val="en-GB"/>
              </w:rPr>
              <w:lastRenderedPageBreak/>
              <w:t xml:space="preserve">Identifying, assessing </w:t>
            </w:r>
            <w:r w:rsidR="00BE3041">
              <w:rPr>
                <w:rFonts w:ascii="Source Sans Pro" w:hAnsi="Source Sans Pro"/>
                <w:lang w:val="en-GB"/>
              </w:rPr>
              <w:t>and reporting any safeguarding issues</w:t>
            </w:r>
            <w:r w:rsidR="0005153C">
              <w:rPr>
                <w:rFonts w:ascii="Source Sans Pro" w:hAnsi="Source Sans Pro"/>
                <w:lang w:val="en-GB"/>
              </w:rPr>
              <w:t xml:space="preserve"> or concerns</w:t>
            </w:r>
            <w:r w:rsidR="00BE3041">
              <w:rPr>
                <w:rFonts w:ascii="Source Sans Pro" w:hAnsi="Source Sans Pro"/>
                <w:lang w:val="en-GB"/>
              </w:rPr>
              <w:t xml:space="preserve"> to a designated Safeguarding person</w:t>
            </w:r>
            <w:r>
              <w:rPr>
                <w:rFonts w:ascii="Source Sans Pro" w:hAnsi="Source Sans Pro"/>
                <w:lang w:val="en-GB"/>
              </w:rPr>
              <w:t>, whilst supporting the customer on the telephone.</w:t>
            </w:r>
          </w:p>
          <w:p w14:paraId="77F6C0D0" w14:textId="4F8CB650" w:rsidR="001226AF" w:rsidRPr="001226AF" w:rsidRDefault="722F337D" w:rsidP="001226AF">
            <w:pPr>
              <w:pStyle w:val="ListParagraph"/>
              <w:numPr>
                <w:ilvl w:val="0"/>
                <w:numId w:val="3"/>
              </w:numPr>
              <w:spacing w:before="60" w:after="60"/>
              <w:rPr>
                <w:rFonts w:ascii="Source Sans Pro" w:hAnsi="Source Sans Pro"/>
                <w:lang w:val="en-GB"/>
              </w:rPr>
            </w:pPr>
            <w:r w:rsidRPr="27BDF121">
              <w:rPr>
                <w:rFonts w:ascii="Source Sans Pro" w:hAnsi="Source Sans Pro"/>
                <w:lang w:val="en-GB"/>
              </w:rPr>
              <w:t xml:space="preserve">Maximising YH’s rental income by providing a proactive </w:t>
            </w:r>
            <w:r w:rsidR="534C2EDD" w:rsidRPr="27BDF121">
              <w:rPr>
                <w:rFonts w:ascii="Source Sans Pro" w:hAnsi="Source Sans Pro"/>
                <w:lang w:val="en-GB"/>
              </w:rPr>
              <w:t xml:space="preserve">and efficient </w:t>
            </w:r>
            <w:r w:rsidRPr="27BDF121">
              <w:rPr>
                <w:rFonts w:ascii="Source Sans Pro" w:hAnsi="Source Sans Pro"/>
                <w:lang w:val="en-GB"/>
              </w:rPr>
              <w:t>payment collection service</w:t>
            </w:r>
            <w:r w:rsidR="00031C79">
              <w:rPr>
                <w:rFonts w:ascii="Source Sans Pro" w:hAnsi="Source Sans Pro"/>
                <w:lang w:val="en-GB"/>
              </w:rPr>
              <w:t>.</w:t>
            </w:r>
          </w:p>
          <w:p w14:paraId="523D7B98" w14:textId="5F75F288" w:rsidR="008E5AAF" w:rsidRDefault="0046445F" w:rsidP="008E5AAF">
            <w:pPr>
              <w:pStyle w:val="ListParagraph"/>
              <w:numPr>
                <w:ilvl w:val="0"/>
                <w:numId w:val="7"/>
              </w:numPr>
              <w:spacing w:before="60" w:after="60"/>
              <w:rPr>
                <w:rFonts w:ascii="Source Sans Pro" w:hAnsi="Source Sans Pro"/>
                <w:lang w:val="en-GB"/>
              </w:rPr>
            </w:pPr>
            <w:r w:rsidRPr="000F779C">
              <w:rPr>
                <w:rFonts w:ascii="Source Sans Pro" w:hAnsi="Source Sans Pro"/>
                <w:lang w:val="en-GB"/>
              </w:rPr>
              <w:t>Tak</w:t>
            </w:r>
            <w:r w:rsidR="001226AF">
              <w:rPr>
                <w:rFonts w:ascii="Source Sans Pro" w:hAnsi="Source Sans Pro"/>
                <w:lang w:val="en-GB"/>
              </w:rPr>
              <w:t>ing</w:t>
            </w:r>
            <w:r w:rsidRPr="000F779C">
              <w:rPr>
                <w:rFonts w:ascii="Source Sans Pro" w:hAnsi="Source Sans Pro"/>
                <w:lang w:val="en-GB"/>
              </w:rPr>
              <w:t xml:space="preserve"> payment from </w:t>
            </w:r>
            <w:r w:rsidR="00F72408">
              <w:rPr>
                <w:rFonts w:ascii="Source Sans Pro" w:hAnsi="Source Sans Pro"/>
                <w:lang w:val="en-GB"/>
              </w:rPr>
              <w:t>customers</w:t>
            </w:r>
            <w:r w:rsidRPr="000F779C">
              <w:rPr>
                <w:rFonts w:ascii="Source Sans Pro" w:hAnsi="Source Sans Pro"/>
                <w:lang w:val="en-GB"/>
              </w:rPr>
              <w:t xml:space="preserve"> for YH services</w:t>
            </w:r>
            <w:r w:rsidR="009D3ADC">
              <w:rPr>
                <w:rFonts w:ascii="Source Sans Pro" w:hAnsi="Source Sans Pro"/>
                <w:lang w:val="en-GB"/>
              </w:rPr>
              <w:t>,</w:t>
            </w:r>
            <w:r w:rsidRPr="000F779C">
              <w:rPr>
                <w:rFonts w:ascii="Source Sans Pro" w:hAnsi="Source Sans Pro"/>
                <w:lang w:val="en-GB"/>
              </w:rPr>
              <w:t xml:space="preserve"> including setting up direct debits</w:t>
            </w:r>
            <w:r w:rsidR="002A7FBF">
              <w:rPr>
                <w:rFonts w:ascii="Source Sans Pro" w:hAnsi="Source Sans Pro"/>
                <w:lang w:val="en-GB"/>
              </w:rPr>
              <w:t xml:space="preserve">, </w:t>
            </w:r>
            <w:r w:rsidR="00894116">
              <w:rPr>
                <w:rFonts w:ascii="Source Sans Pro" w:hAnsi="Source Sans Pro"/>
                <w:lang w:val="en-GB"/>
              </w:rPr>
              <w:t xml:space="preserve">applying </w:t>
            </w:r>
            <w:r w:rsidR="002A7FBF">
              <w:rPr>
                <w:rFonts w:ascii="Source Sans Pro" w:hAnsi="Source Sans Pro"/>
                <w:lang w:val="en-GB"/>
              </w:rPr>
              <w:t>recharges</w:t>
            </w:r>
            <w:r w:rsidRPr="000F779C">
              <w:rPr>
                <w:rFonts w:ascii="Source Sans Pro" w:hAnsi="Source Sans Pro"/>
                <w:lang w:val="en-GB"/>
              </w:rPr>
              <w:t xml:space="preserve"> and where appropriate agre</w:t>
            </w:r>
            <w:r w:rsidR="009D3ADC">
              <w:rPr>
                <w:rFonts w:ascii="Source Sans Pro" w:hAnsi="Source Sans Pro"/>
                <w:lang w:val="en-GB"/>
              </w:rPr>
              <w:t xml:space="preserve">eing </w:t>
            </w:r>
            <w:r w:rsidRPr="000F779C">
              <w:rPr>
                <w:rFonts w:ascii="Source Sans Pro" w:hAnsi="Source Sans Pro"/>
                <w:lang w:val="en-GB"/>
              </w:rPr>
              <w:t>payment plans in line with defined business rules.</w:t>
            </w:r>
          </w:p>
          <w:p w14:paraId="02A3DC4C" w14:textId="4BAD88C0" w:rsidR="008E5AAF" w:rsidRPr="00C12200" w:rsidRDefault="008E5AAF" w:rsidP="008E5AAF">
            <w:pPr>
              <w:pStyle w:val="ListParagraph"/>
              <w:numPr>
                <w:ilvl w:val="0"/>
                <w:numId w:val="7"/>
              </w:numPr>
              <w:spacing w:before="60" w:after="60"/>
              <w:rPr>
                <w:rFonts w:ascii="Source Sans Pro" w:hAnsi="Source Sans Pro"/>
                <w:lang w:val="en-GB"/>
              </w:rPr>
            </w:pPr>
            <w:r>
              <w:rPr>
                <w:rFonts w:ascii="Source Sans Pro" w:hAnsi="Source Sans Pro"/>
                <w:lang w:val="en-GB"/>
              </w:rPr>
              <w:t>P</w:t>
            </w:r>
            <w:r w:rsidRPr="00C12200">
              <w:rPr>
                <w:rFonts w:ascii="Source Sans Pro" w:hAnsi="Source Sans Pro"/>
                <w:lang w:val="en-GB"/>
              </w:rPr>
              <w:t xml:space="preserve">rovide support, advice and signposting to ensure customers have the correct debt and money management advice and information. </w:t>
            </w:r>
          </w:p>
          <w:p w14:paraId="14744901" w14:textId="77777777" w:rsidR="00E60FA7" w:rsidRPr="00C12200" w:rsidRDefault="00E60FA7" w:rsidP="00E60FA7">
            <w:pPr>
              <w:pStyle w:val="ListParagraph"/>
              <w:numPr>
                <w:ilvl w:val="0"/>
                <w:numId w:val="5"/>
              </w:numPr>
              <w:spacing w:before="60" w:after="60"/>
              <w:rPr>
                <w:rFonts w:ascii="Source Sans Pro" w:hAnsi="Source Sans Pro"/>
                <w:lang w:val="en-GB"/>
              </w:rPr>
            </w:pPr>
            <w:r>
              <w:rPr>
                <w:rFonts w:ascii="Source Sans Pro" w:hAnsi="Source Sans Pro"/>
                <w:lang w:val="en-GB"/>
              </w:rPr>
              <w:t xml:space="preserve">Ability to take payments, calculate account balances </w:t>
            </w:r>
            <w:r w:rsidRPr="00C12200">
              <w:rPr>
                <w:rFonts w:ascii="Source Sans Pro" w:hAnsi="Source Sans Pro"/>
                <w:lang w:val="en-GB"/>
              </w:rPr>
              <w:t>and</w:t>
            </w:r>
            <w:r>
              <w:rPr>
                <w:rFonts w:ascii="Source Sans Pro" w:hAnsi="Source Sans Pro"/>
                <w:lang w:val="en-GB"/>
              </w:rPr>
              <w:t xml:space="preserve"> n</w:t>
            </w:r>
            <w:r w:rsidRPr="00C12200">
              <w:rPr>
                <w:rFonts w:ascii="Source Sans Pro" w:hAnsi="Source Sans Pro"/>
                <w:lang w:val="en-GB"/>
              </w:rPr>
              <w:t xml:space="preserve">egotiate affordable and sustainable payment plans with customers. </w:t>
            </w:r>
          </w:p>
          <w:p w14:paraId="4D16FC06" w14:textId="1A41E789" w:rsidR="003A343C" w:rsidRPr="000F779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Receive </w:t>
            </w:r>
            <w:r w:rsidR="002F44FA">
              <w:rPr>
                <w:rFonts w:ascii="Source Sans Pro" w:hAnsi="Source Sans Pro"/>
                <w:lang w:val="en-GB"/>
              </w:rPr>
              <w:t xml:space="preserve">and act upon all customer </w:t>
            </w:r>
            <w:r w:rsidRPr="000F779C">
              <w:rPr>
                <w:rFonts w:ascii="Source Sans Pro" w:hAnsi="Source Sans Pro"/>
                <w:lang w:val="en-GB"/>
              </w:rPr>
              <w:t>contact regardless of channel, updat</w:t>
            </w:r>
            <w:r w:rsidR="002F44FA">
              <w:rPr>
                <w:rFonts w:ascii="Source Sans Pro" w:hAnsi="Source Sans Pro"/>
                <w:lang w:val="en-GB"/>
              </w:rPr>
              <w:t>ing</w:t>
            </w:r>
            <w:r w:rsidRPr="000F779C">
              <w:rPr>
                <w:rFonts w:ascii="Source Sans Pro" w:hAnsi="Source Sans Pro"/>
                <w:lang w:val="en-GB"/>
              </w:rPr>
              <w:t xml:space="preserve"> </w:t>
            </w:r>
            <w:r w:rsidR="002F44FA">
              <w:rPr>
                <w:rFonts w:ascii="Source Sans Pro" w:hAnsi="Source Sans Pro"/>
                <w:lang w:val="en-GB"/>
              </w:rPr>
              <w:t xml:space="preserve">the </w:t>
            </w:r>
            <w:r w:rsidRPr="000F779C">
              <w:rPr>
                <w:rFonts w:ascii="Source Sans Pro" w:hAnsi="Source Sans Pro"/>
                <w:lang w:val="en-GB"/>
              </w:rPr>
              <w:t>system and facilitat</w:t>
            </w:r>
            <w:r w:rsidR="002F44FA">
              <w:rPr>
                <w:rFonts w:ascii="Source Sans Pro" w:hAnsi="Source Sans Pro"/>
                <w:lang w:val="en-GB"/>
              </w:rPr>
              <w:t>ing</w:t>
            </w:r>
            <w:r w:rsidRPr="000F779C">
              <w:rPr>
                <w:rFonts w:ascii="Source Sans Pro" w:hAnsi="Source Sans Pro"/>
                <w:lang w:val="en-GB"/>
              </w:rPr>
              <w:t xml:space="preserve"> next steps</w:t>
            </w:r>
            <w:r w:rsidR="002F44FA">
              <w:rPr>
                <w:rFonts w:ascii="Source Sans Pro" w:hAnsi="Source Sans Pro"/>
                <w:lang w:val="en-GB"/>
              </w:rPr>
              <w:t xml:space="preserve"> to</w:t>
            </w:r>
            <w:r w:rsidRPr="000F779C">
              <w:rPr>
                <w:rFonts w:ascii="Source Sans Pro" w:hAnsi="Source Sans Pro"/>
                <w:lang w:val="en-GB"/>
              </w:rPr>
              <w:t xml:space="preserve"> ensur</w:t>
            </w:r>
            <w:r w:rsidR="002F44FA">
              <w:rPr>
                <w:rFonts w:ascii="Source Sans Pro" w:hAnsi="Source Sans Pro"/>
                <w:lang w:val="en-GB"/>
              </w:rPr>
              <w:t>e all</w:t>
            </w:r>
            <w:r w:rsidRPr="000F779C">
              <w:rPr>
                <w:rFonts w:ascii="Source Sans Pro" w:hAnsi="Source Sans Pro"/>
                <w:lang w:val="en-GB"/>
              </w:rPr>
              <w:t xml:space="preserve"> YH business rules and the needs of the </w:t>
            </w:r>
            <w:r w:rsidR="002F44FA">
              <w:rPr>
                <w:rFonts w:ascii="Source Sans Pro" w:hAnsi="Source Sans Pro"/>
                <w:lang w:val="en-GB"/>
              </w:rPr>
              <w:t xml:space="preserve">customer </w:t>
            </w:r>
            <w:r w:rsidR="00E73C13">
              <w:rPr>
                <w:rFonts w:ascii="Source Sans Pro" w:hAnsi="Source Sans Pro"/>
                <w:lang w:val="en-GB"/>
              </w:rPr>
              <w:t xml:space="preserve">and their experience </w:t>
            </w:r>
            <w:r w:rsidRPr="000F779C">
              <w:rPr>
                <w:rFonts w:ascii="Source Sans Pro" w:hAnsi="Source Sans Pro"/>
                <w:lang w:val="en-GB"/>
              </w:rPr>
              <w:t>are considered</w:t>
            </w:r>
            <w:r w:rsidR="00E73C13">
              <w:rPr>
                <w:rFonts w:ascii="Source Sans Pro" w:hAnsi="Source Sans Pro"/>
                <w:lang w:val="en-GB"/>
              </w:rPr>
              <w:t>.</w:t>
            </w:r>
            <w:r w:rsidRPr="000F779C">
              <w:rPr>
                <w:rFonts w:ascii="Source Sans Pro" w:hAnsi="Source Sans Pro"/>
                <w:lang w:val="en-GB"/>
              </w:rPr>
              <w:t xml:space="preserve"> </w:t>
            </w:r>
          </w:p>
          <w:p w14:paraId="6DE98E23" w14:textId="6B2441F9" w:rsidR="00BE3041" w:rsidRDefault="0005153C" w:rsidP="00BE3041">
            <w:pPr>
              <w:pStyle w:val="ListParagraph"/>
              <w:numPr>
                <w:ilvl w:val="0"/>
                <w:numId w:val="3"/>
              </w:numPr>
              <w:spacing w:before="60" w:after="60"/>
              <w:rPr>
                <w:rFonts w:ascii="Source Sans Pro" w:hAnsi="Source Sans Pro"/>
                <w:lang w:val="en-GB"/>
              </w:rPr>
            </w:pPr>
            <w:r>
              <w:rPr>
                <w:rFonts w:ascii="Source Sans Pro" w:hAnsi="Source Sans Pro"/>
                <w:lang w:val="en-GB"/>
              </w:rPr>
              <w:t>Positively d</w:t>
            </w:r>
            <w:r w:rsidR="0046445F" w:rsidRPr="000F779C">
              <w:rPr>
                <w:rFonts w:ascii="Source Sans Pro" w:hAnsi="Source Sans Pro"/>
                <w:lang w:val="en-GB"/>
              </w:rPr>
              <w:t>e</w:t>
            </w:r>
            <w:r>
              <w:rPr>
                <w:rFonts w:ascii="Source Sans Pro" w:hAnsi="Source Sans Pro"/>
                <w:lang w:val="en-GB"/>
              </w:rPr>
              <w:t>escalating and logging c</w:t>
            </w:r>
            <w:r w:rsidR="0046445F" w:rsidRPr="000F779C">
              <w:rPr>
                <w:rFonts w:ascii="Source Sans Pro" w:hAnsi="Source Sans Pro"/>
                <w:lang w:val="en-GB"/>
              </w:rPr>
              <w:t>ustomer complaints</w:t>
            </w:r>
            <w:r w:rsidR="00E73C13">
              <w:rPr>
                <w:rFonts w:ascii="Source Sans Pro" w:hAnsi="Source Sans Pro"/>
                <w:lang w:val="en-GB"/>
              </w:rPr>
              <w:t xml:space="preserve"> </w:t>
            </w:r>
            <w:r w:rsidR="0046445F" w:rsidRPr="000F779C">
              <w:rPr>
                <w:rFonts w:ascii="Source Sans Pro" w:hAnsi="Source Sans Pro"/>
                <w:lang w:val="en-GB"/>
              </w:rPr>
              <w:t>by all channels</w:t>
            </w:r>
            <w:r w:rsidR="00E73C13">
              <w:rPr>
                <w:rFonts w:ascii="Source Sans Pro" w:hAnsi="Source Sans Pro"/>
                <w:lang w:val="en-GB"/>
              </w:rPr>
              <w:t>,</w:t>
            </w:r>
            <w:r w:rsidR="0046445F" w:rsidRPr="000F779C">
              <w:rPr>
                <w:rFonts w:ascii="Source Sans Pro" w:hAnsi="Source Sans Pro"/>
                <w:lang w:val="en-GB"/>
              </w:rPr>
              <w:t xml:space="preserve"> </w:t>
            </w:r>
            <w:r>
              <w:rPr>
                <w:rFonts w:ascii="Source Sans Pro" w:hAnsi="Source Sans Pro"/>
                <w:lang w:val="en-GB"/>
              </w:rPr>
              <w:t>recording detailed information and capturing the required outcome from the customer.</w:t>
            </w:r>
          </w:p>
          <w:p w14:paraId="6903D130" w14:textId="47EB86D4" w:rsidR="001237DC" w:rsidRDefault="001237DC" w:rsidP="00BE3041">
            <w:pPr>
              <w:pStyle w:val="ListParagraph"/>
              <w:numPr>
                <w:ilvl w:val="0"/>
                <w:numId w:val="3"/>
              </w:numPr>
              <w:spacing w:before="60" w:after="60"/>
              <w:rPr>
                <w:rFonts w:ascii="Source Sans Pro" w:hAnsi="Source Sans Pro"/>
                <w:lang w:val="en-GB"/>
              </w:rPr>
            </w:pPr>
            <w:r>
              <w:rPr>
                <w:rFonts w:ascii="Source Sans Pro" w:hAnsi="Source Sans Pro"/>
                <w:lang w:val="en-GB"/>
              </w:rPr>
              <w:t>Refer</w:t>
            </w:r>
            <w:r w:rsidRPr="000F779C">
              <w:rPr>
                <w:rFonts w:ascii="Source Sans Pro" w:hAnsi="Source Sans Pro"/>
                <w:lang w:val="en-GB"/>
              </w:rPr>
              <w:t xml:space="preserve"> to relevant processes and next steps to meet the needs of our customers </w:t>
            </w:r>
            <w:r>
              <w:rPr>
                <w:rFonts w:ascii="Source Sans Pro" w:hAnsi="Source Sans Pro"/>
                <w:lang w:val="en-GB"/>
              </w:rPr>
              <w:t>effectively and efficiently to enhance the customer experience and interactions with YH</w:t>
            </w:r>
          </w:p>
          <w:p w14:paraId="3B4AEEB9" w14:textId="77777777" w:rsidR="00C15BEE" w:rsidRDefault="00C15BEE" w:rsidP="00C15BEE">
            <w:pPr>
              <w:pStyle w:val="ListParagraph"/>
              <w:spacing w:before="60" w:after="60"/>
              <w:rPr>
                <w:rFonts w:ascii="Source Sans Pro" w:hAnsi="Source Sans Pro"/>
                <w:lang w:val="en-GB"/>
              </w:rPr>
            </w:pPr>
          </w:p>
          <w:p w14:paraId="73064464" w14:textId="067DD6A5" w:rsidR="003A343C" w:rsidRPr="00C15BEE" w:rsidRDefault="00C15BEE" w:rsidP="00C15BEE">
            <w:pPr>
              <w:shd w:val="clear" w:color="auto" w:fill="FFFFFF" w:themeFill="background1"/>
              <w:rPr>
                <w:rFonts w:ascii="Source Sans Pro" w:eastAsia="Source Sans Pro" w:hAnsi="Source Sans Pro" w:cs="Source Sans Pro"/>
                <w:color w:val="000000" w:themeColor="text1"/>
              </w:rPr>
            </w:pPr>
            <w:r w:rsidRPr="00C15BEE">
              <w:rPr>
                <w:rFonts w:ascii="Source Sans Pro" w:hAnsi="Source Sans Pro" w:cstheme="minorHAnsi"/>
              </w:rPr>
              <w:t>As you can imagine, the above might not be all you’ll be responsible for in role so you might be asked to take on some other key responsibilities if they’re suitable for your role.</w:t>
            </w:r>
          </w:p>
        </w:tc>
      </w:tr>
    </w:tbl>
    <w:p w14:paraId="06CAFB4C" w14:textId="34175153" w:rsidR="001B2649" w:rsidRPr="000F779C" w:rsidRDefault="001B2649" w:rsidP="00426498">
      <w:pPr>
        <w:rPr>
          <w:rFonts w:ascii="Source Sans Pro" w:hAnsi="Source Sans Pro"/>
          <w:sz w:val="22"/>
          <w:szCs w:val="22"/>
          <w:lang w:val="en-GB"/>
        </w:rPr>
      </w:pPr>
    </w:p>
    <w:p w14:paraId="7D97B843" w14:textId="77777777" w:rsidR="001B2649" w:rsidRPr="000F779C" w:rsidRDefault="001B2649" w:rsidP="00426498">
      <w:pPr>
        <w:rPr>
          <w:rFonts w:ascii="Source Sans Pro" w:hAnsi="Source Sans Pro"/>
          <w:sz w:val="22"/>
          <w:szCs w:val="22"/>
          <w:lang w:val="en-GB"/>
        </w:rPr>
      </w:pPr>
    </w:p>
    <w:tbl>
      <w:tblPr>
        <w:tblStyle w:val="TableGrid"/>
        <w:tblW w:w="9622" w:type="dxa"/>
        <w:tblLook w:val="04A0" w:firstRow="1" w:lastRow="0" w:firstColumn="1" w:lastColumn="0" w:noHBand="0" w:noVBand="1"/>
      </w:tblPr>
      <w:tblGrid>
        <w:gridCol w:w="9622"/>
      </w:tblGrid>
      <w:tr w:rsidR="002C6E1D" w:rsidRPr="000F779C" w14:paraId="11628924" w14:textId="77777777" w:rsidTr="15E0DA9D">
        <w:tc>
          <w:tcPr>
            <w:tcW w:w="9622" w:type="dxa"/>
            <w:shd w:val="clear" w:color="auto" w:fill="404040" w:themeFill="text1" w:themeFillTint="BF"/>
          </w:tcPr>
          <w:p w14:paraId="72325E8F" w14:textId="492A1599" w:rsidR="002C6E1D" w:rsidRPr="000F779C" w:rsidRDefault="00E81954" w:rsidP="00E81954">
            <w:pPr>
              <w:spacing w:before="60" w:after="60"/>
              <w:rPr>
                <w:rFonts w:ascii="Source Sans Pro" w:hAnsi="Source Sans Pro"/>
                <w:b/>
                <w:color w:val="FFFFFF" w:themeColor="background1"/>
                <w:sz w:val="22"/>
                <w:szCs w:val="22"/>
                <w:lang w:val="en-GB"/>
              </w:rPr>
            </w:pPr>
            <w:r w:rsidRPr="00E81954">
              <w:rPr>
                <w:rFonts w:ascii="Source Sans Pro" w:hAnsi="Source Sans Pro"/>
                <w:b/>
                <w:bCs/>
                <w:color w:val="FFFFFF" w:themeColor="background1"/>
                <w:sz w:val="22"/>
                <w:szCs w:val="22"/>
                <w:lang w:val="en-GB"/>
              </w:rPr>
              <w:t>Sounds good? Here’s what we need from you…</w:t>
            </w:r>
            <w:r w:rsidRPr="00E81954">
              <w:rPr>
                <w:rFonts w:ascii="Source Sans Pro" w:hAnsi="Source Sans Pro"/>
                <w:b/>
                <w:color w:val="FFFFFF" w:themeColor="background1"/>
                <w:sz w:val="22"/>
                <w:szCs w:val="22"/>
                <w:lang w:val="en-GB"/>
              </w:rPr>
              <w:t> </w:t>
            </w:r>
          </w:p>
        </w:tc>
      </w:tr>
      <w:tr w:rsidR="002C6E1D" w:rsidRPr="000F779C" w14:paraId="3D45DC91" w14:textId="77777777" w:rsidTr="15E0DA9D">
        <w:tc>
          <w:tcPr>
            <w:tcW w:w="9622" w:type="dxa"/>
            <w:shd w:val="clear" w:color="auto" w:fill="D9D9D9" w:themeFill="background1" w:themeFillShade="D9"/>
          </w:tcPr>
          <w:p w14:paraId="0C33E0DB" w14:textId="6B54BC26" w:rsidR="002C6E1D" w:rsidRPr="000F779C" w:rsidRDefault="009E092C" w:rsidP="4C00874B">
            <w:pPr>
              <w:spacing w:before="60" w:after="60"/>
              <w:rPr>
                <w:rFonts w:ascii="Source Sans Pro" w:hAnsi="Source Sans Pro"/>
                <w:b/>
                <w:bCs/>
                <w:sz w:val="22"/>
                <w:szCs w:val="22"/>
                <w:lang w:val="en-GB"/>
              </w:rPr>
            </w:pPr>
            <w:r w:rsidRPr="000F779C">
              <w:rPr>
                <w:rFonts w:ascii="Source Sans Pro" w:hAnsi="Source Sans Pro"/>
                <w:b/>
                <w:bCs/>
                <w:sz w:val="22"/>
                <w:szCs w:val="22"/>
                <w:lang w:val="en-GB"/>
              </w:rPr>
              <w:t>The main</w:t>
            </w:r>
            <w:r w:rsidR="00B75377" w:rsidRPr="000F779C">
              <w:rPr>
                <w:rFonts w:ascii="Source Sans Pro" w:hAnsi="Source Sans Pro"/>
                <w:b/>
                <w:bCs/>
                <w:sz w:val="22"/>
                <w:szCs w:val="22"/>
                <w:lang w:val="en-GB"/>
              </w:rPr>
              <w:t xml:space="preserve"> things</w:t>
            </w:r>
            <w:r w:rsidR="76F647C2" w:rsidRPr="000F779C">
              <w:rPr>
                <w:rFonts w:ascii="Source Sans Pro" w:hAnsi="Source Sans Pro"/>
                <w:b/>
                <w:bCs/>
                <w:sz w:val="22"/>
                <w:szCs w:val="22"/>
                <w:lang w:val="en-GB"/>
              </w:rPr>
              <w:t>:</w:t>
            </w:r>
          </w:p>
        </w:tc>
      </w:tr>
      <w:tr w:rsidR="00FE0DF5" w:rsidRPr="000F779C" w14:paraId="69C3750F" w14:textId="77777777" w:rsidTr="15E0DA9D">
        <w:tc>
          <w:tcPr>
            <w:tcW w:w="9622" w:type="dxa"/>
          </w:tcPr>
          <w:p w14:paraId="553CC905" w14:textId="53E19B74" w:rsidR="0071288C" w:rsidRPr="001C19EC" w:rsidRDefault="00E14625" w:rsidP="27BDF121">
            <w:pPr>
              <w:pStyle w:val="ListParagraph"/>
              <w:numPr>
                <w:ilvl w:val="0"/>
                <w:numId w:val="7"/>
              </w:numPr>
              <w:spacing w:before="60" w:after="60"/>
              <w:rPr>
                <w:rFonts w:ascii="Source Sans Pro" w:hAnsi="Source Sans Pro"/>
                <w:sz w:val="22"/>
                <w:szCs w:val="22"/>
              </w:rPr>
            </w:pPr>
            <w:r w:rsidRPr="27BDF121">
              <w:rPr>
                <w:rFonts w:ascii="Source Sans Pro" w:hAnsi="Source Sans Pro"/>
              </w:rPr>
              <w:t xml:space="preserve">Being </w:t>
            </w:r>
            <w:r w:rsidR="00FA7955" w:rsidRPr="27BDF121">
              <w:rPr>
                <w:rFonts w:ascii="Source Sans Pro" w:hAnsi="Source Sans Pro"/>
              </w:rPr>
              <w:t xml:space="preserve">customer focused </w:t>
            </w:r>
            <w:r w:rsidR="00671548" w:rsidRPr="27BDF121">
              <w:rPr>
                <w:rFonts w:ascii="Source Sans Pro" w:hAnsi="Source Sans Pro"/>
              </w:rPr>
              <w:t xml:space="preserve">or as we say at YH </w:t>
            </w:r>
            <w:r w:rsidR="0071288C" w:rsidRPr="27BDF121">
              <w:rPr>
                <w:rFonts w:ascii="Source Sans Pro" w:hAnsi="Source Sans Pro"/>
              </w:rPr>
              <w:t>“</w:t>
            </w:r>
            <w:r w:rsidR="00671548" w:rsidRPr="27BDF121">
              <w:rPr>
                <w:rFonts w:ascii="Source Sans Pro" w:hAnsi="Source Sans Pro"/>
              </w:rPr>
              <w:t>Customer Obsessed</w:t>
            </w:r>
            <w:r w:rsidR="00DF7923" w:rsidRPr="27BDF121">
              <w:rPr>
                <w:rFonts w:ascii="Source Sans Pro" w:hAnsi="Source Sans Pro"/>
              </w:rPr>
              <w:t>”</w:t>
            </w:r>
            <w:r w:rsidR="007F2341" w:rsidRPr="27BDF121">
              <w:rPr>
                <w:rFonts w:ascii="Source Sans Pro" w:hAnsi="Source Sans Pro"/>
              </w:rPr>
              <w:t>.</w:t>
            </w:r>
            <w:r w:rsidR="00671548" w:rsidRPr="27BDF121">
              <w:rPr>
                <w:rFonts w:ascii="Source Sans Pro" w:hAnsi="Source Sans Pro"/>
              </w:rPr>
              <w:t xml:space="preserve"> </w:t>
            </w:r>
          </w:p>
          <w:p w14:paraId="2A141604" w14:textId="1115964C" w:rsidR="001C19EC" w:rsidRPr="001C19EC" w:rsidRDefault="001C19EC" w:rsidP="001C19EC">
            <w:pPr>
              <w:pStyle w:val="ListParagraph"/>
              <w:numPr>
                <w:ilvl w:val="0"/>
                <w:numId w:val="7"/>
              </w:numPr>
              <w:shd w:val="clear" w:color="auto" w:fill="FFFFFF"/>
              <w:spacing w:before="100" w:beforeAutospacing="1" w:after="100" w:afterAutospacing="1"/>
              <w:rPr>
                <w:rFonts w:ascii="Source Sans Pro" w:eastAsia="Times New Roman" w:hAnsi="Source Sans Pro" w:cs="Times New Roman"/>
                <w:color w:val="484848"/>
                <w:sz w:val="25"/>
                <w:szCs w:val="25"/>
                <w:lang w:val="en-GB" w:eastAsia="en-GB"/>
              </w:rPr>
            </w:pPr>
            <w:r w:rsidRPr="001C19EC">
              <w:rPr>
                <w:rFonts w:ascii="Source Sans Pro" w:hAnsi="Source Sans Pro"/>
                <w:lang w:val="en-GB"/>
              </w:rPr>
              <w:t>A proven ability to identify customer needs through effective active listening</w:t>
            </w:r>
            <w:r w:rsidR="007F2341">
              <w:rPr>
                <w:rFonts w:ascii="Source Sans Pro" w:hAnsi="Source Sans Pro"/>
                <w:lang w:val="en-GB"/>
              </w:rPr>
              <w:t>.</w:t>
            </w:r>
          </w:p>
          <w:p w14:paraId="7E29BB2D" w14:textId="60888328" w:rsidR="006A1DCE" w:rsidRPr="00B8510C" w:rsidRDefault="00671548" w:rsidP="001C19EC">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Using your excellent people and communication skills</w:t>
            </w:r>
            <w:r w:rsidR="0071288C">
              <w:rPr>
                <w:rFonts w:ascii="Source Sans Pro" w:hAnsi="Source Sans Pro"/>
                <w:lang w:val="en-GB"/>
              </w:rPr>
              <w:t xml:space="preserve"> to adapt to </w:t>
            </w:r>
            <w:r w:rsidR="00724D28">
              <w:rPr>
                <w:rFonts w:ascii="Source Sans Pro" w:hAnsi="Source Sans Pro"/>
                <w:lang w:val="en-GB"/>
              </w:rPr>
              <w:t xml:space="preserve">and deal with </w:t>
            </w:r>
            <w:r w:rsidR="0071288C">
              <w:rPr>
                <w:rFonts w:ascii="Source Sans Pro" w:hAnsi="Source Sans Pro"/>
                <w:lang w:val="en-GB"/>
              </w:rPr>
              <w:t>each and every query effectively</w:t>
            </w:r>
            <w:r w:rsidR="000B21D9">
              <w:rPr>
                <w:rFonts w:ascii="Source Sans Pro" w:hAnsi="Source Sans Pro"/>
                <w:lang w:val="en-GB"/>
              </w:rPr>
              <w:t xml:space="preserve"> to meet the individual customer</w:t>
            </w:r>
            <w:r w:rsidR="00A04AF2">
              <w:rPr>
                <w:rFonts w:ascii="Source Sans Pro" w:hAnsi="Source Sans Pro"/>
                <w:lang w:val="en-GB"/>
              </w:rPr>
              <w:t>’</w:t>
            </w:r>
            <w:r w:rsidR="000B21D9">
              <w:rPr>
                <w:rFonts w:ascii="Source Sans Pro" w:hAnsi="Source Sans Pro"/>
                <w:lang w:val="en-GB"/>
              </w:rPr>
              <w:t>s need.</w:t>
            </w:r>
          </w:p>
          <w:p w14:paraId="756582F6" w14:textId="7A1135AF" w:rsidR="00AA7ED3" w:rsidRPr="00E84891" w:rsidRDefault="00AA7ED3" w:rsidP="58A47358">
            <w:pPr>
              <w:pStyle w:val="ListParagraph"/>
              <w:numPr>
                <w:ilvl w:val="0"/>
                <w:numId w:val="7"/>
              </w:numPr>
              <w:spacing w:before="60" w:after="60"/>
              <w:rPr>
                <w:rFonts w:ascii="Source Sans Pro" w:hAnsi="Source Sans Pro"/>
                <w:lang w:val="en-GB"/>
              </w:rPr>
            </w:pPr>
            <w:r w:rsidRPr="00AA7ED3">
              <w:rPr>
                <w:rFonts w:ascii="Source Sans Pro" w:hAnsi="Source Sans Pro"/>
                <w:lang w:val="en-GB"/>
              </w:rPr>
              <w:t>An articulate</w:t>
            </w:r>
            <w:r w:rsidR="007F2341">
              <w:rPr>
                <w:rFonts w:ascii="Source Sans Pro" w:hAnsi="Source Sans Pro"/>
                <w:lang w:val="en-GB"/>
              </w:rPr>
              <w:t>, calm, empathetic</w:t>
            </w:r>
            <w:r w:rsidRPr="00AA7ED3">
              <w:rPr>
                <w:rFonts w:ascii="Source Sans Pro" w:hAnsi="Source Sans Pro"/>
                <w:lang w:val="en-GB"/>
              </w:rPr>
              <w:t xml:space="preserve"> and clear telephone manner</w:t>
            </w:r>
            <w:r w:rsidR="007F2341">
              <w:rPr>
                <w:rFonts w:ascii="Source Sans Pro" w:hAnsi="Source Sans Pro"/>
                <w:lang w:val="en-GB"/>
              </w:rPr>
              <w:t>.</w:t>
            </w:r>
          </w:p>
          <w:p w14:paraId="44546ABD" w14:textId="1AD56320" w:rsidR="006A1DCE" w:rsidRPr="00E14625" w:rsidRDefault="001237DC" w:rsidP="001237DC">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Confidently d</w:t>
            </w:r>
            <w:r w:rsidR="006A1DCE" w:rsidRPr="000F779C">
              <w:rPr>
                <w:rFonts w:ascii="Source Sans Pro" w:hAnsi="Source Sans Pro"/>
                <w:lang w:val="en-GB"/>
              </w:rPr>
              <w:t>emonstrat</w:t>
            </w:r>
            <w:r>
              <w:rPr>
                <w:rFonts w:ascii="Source Sans Pro" w:hAnsi="Source Sans Pro"/>
                <w:lang w:val="en-GB"/>
              </w:rPr>
              <w:t>e</w:t>
            </w:r>
            <w:r w:rsidR="006A1DCE" w:rsidRPr="000F779C">
              <w:rPr>
                <w:rFonts w:ascii="Source Sans Pro" w:hAnsi="Source Sans Pro"/>
                <w:lang w:val="en-GB"/>
              </w:rPr>
              <w:t xml:space="preserve"> excellent </w:t>
            </w:r>
            <w:r w:rsidR="00432624">
              <w:rPr>
                <w:rFonts w:ascii="Source Sans Pro" w:hAnsi="Source Sans Pro"/>
                <w:lang w:val="en-GB"/>
              </w:rPr>
              <w:t>verbal</w:t>
            </w:r>
            <w:r w:rsidR="006A1DCE" w:rsidRPr="000F779C">
              <w:rPr>
                <w:rFonts w:ascii="Source Sans Pro" w:hAnsi="Source Sans Pro"/>
                <w:lang w:val="en-GB"/>
              </w:rPr>
              <w:t xml:space="preserve"> and written communication skills</w:t>
            </w:r>
            <w:r>
              <w:rPr>
                <w:rFonts w:ascii="Source Sans Pro" w:hAnsi="Source Sans Pro"/>
                <w:lang w:val="en-GB"/>
              </w:rPr>
              <w:t xml:space="preserve"> </w:t>
            </w:r>
            <w:r w:rsidR="005610E0">
              <w:rPr>
                <w:rFonts w:ascii="Source Sans Pro" w:hAnsi="Source Sans Pro"/>
                <w:lang w:val="en-GB"/>
              </w:rPr>
              <w:t xml:space="preserve"> </w:t>
            </w:r>
          </w:p>
          <w:p w14:paraId="4567BBD3" w14:textId="30E1887B" w:rsidR="00DF7923" w:rsidRPr="00BB2CAE" w:rsidRDefault="00E14625" w:rsidP="00E60FA7">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Be a quick, solutions focused thinker and be able</w:t>
            </w:r>
            <w:r w:rsidR="00E60FA7">
              <w:rPr>
                <w:rFonts w:ascii="Source Sans Pro" w:hAnsi="Source Sans Pro"/>
                <w:lang w:val="en-GB"/>
              </w:rPr>
              <w:t xml:space="preserve"> to work on init</w:t>
            </w:r>
            <w:r w:rsidR="008E5AAF">
              <w:rPr>
                <w:rFonts w:ascii="Source Sans Pro" w:hAnsi="Source Sans Pro"/>
                <w:lang w:val="en-GB"/>
              </w:rPr>
              <w:t>iative independently</w:t>
            </w:r>
            <w:r>
              <w:rPr>
                <w:rFonts w:ascii="Source Sans Pro" w:hAnsi="Source Sans Pro"/>
                <w:lang w:val="en-GB"/>
              </w:rPr>
              <w:t xml:space="preserve">. </w:t>
            </w:r>
          </w:p>
          <w:p w14:paraId="7D32D22F" w14:textId="77777777" w:rsidR="00E84947" w:rsidRPr="00E84947" w:rsidRDefault="00BB2CAE" w:rsidP="00E60FA7">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 xml:space="preserve">Curious by nature, you’ll </w:t>
            </w:r>
            <w:r w:rsidR="002F3F1A">
              <w:rPr>
                <w:rFonts w:ascii="Source Sans Pro" w:hAnsi="Source Sans Pro"/>
                <w:lang w:val="en-GB"/>
              </w:rPr>
              <w:t>ensure that you take ownership and find resolutions for our customers.</w:t>
            </w:r>
          </w:p>
          <w:p w14:paraId="1B4211AC" w14:textId="78A9AAB6" w:rsidR="00BB2CAE" w:rsidRPr="00E60FA7" w:rsidRDefault="24FD104F" w:rsidP="00E60FA7">
            <w:pPr>
              <w:pStyle w:val="ListParagraph"/>
              <w:numPr>
                <w:ilvl w:val="0"/>
                <w:numId w:val="7"/>
              </w:numPr>
              <w:spacing w:before="60" w:after="60"/>
              <w:rPr>
                <w:rFonts w:ascii="Source Sans Pro" w:hAnsi="Source Sans Pro"/>
                <w:sz w:val="22"/>
                <w:szCs w:val="22"/>
                <w:lang w:val="en-GB"/>
              </w:rPr>
            </w:pPr>
            <w:r w:rsidRPr="27BDF121">
              <w:rPr>
                <w:rFonts w:ascii="Source Sans Pro" w:hAnsi="Source Sans Pro"/>
                <w:lang w:val="en-GB"/>
              </w:rPr>
              <w:t xml:space="preserve">Resilience is key as is the ability to </w:t>
            </w:r>
            <w:r w:rsidR="00F76886" w:rsidRPr="27BDF121">
              <w:rPr>
                <w:rFonts w:ascii="Source Sans Pro" w:hAnsi="Source Sans Pro"/>
                <w:lang w:val="en-GB"/>
              </w:rPr>
              <w:t>handle difficult</w:t>
            </w:r>
            <w:r w:rsidR="001F5A45" w:rsidRPr="27BDF121">
              <w:rPr>
                <w:rFonts w:ascii="Source Sans Pro" w:hAnsi="Source Sans Pro"/>
                <w:lang w:val="en-GB"/>
              </w:rPr>
              <w:t xml:space="preserve"> situations objectively. </w:t>
            </w:r>
          </w:p>
          <w:p w14:paraId="6E267638" w14:textId="23A3E7CA" w:rsidR="00E84891" w:rsidRPr="00E84891" w:rsidRDefault="00000F28" w:rsidP="27BDF121">
            <w:pPr>
              <w:pStyle w:val="ListParagraph"/>
              <w:numPr>
                <w:ilvl w:val="0"/>
                <w:numId w:val="7"/>
              </w:numPr>
              <w:shd w:val="clear" w:color="auto" w:fill="FFFFFF" w:themeFill="background1"/>
              <w:spacing w:before="100" w:beforeAutospacing="1" w:after="100" w:afterAutospacing="1"/>
              <w:rPr>
                <w:rFonts w:ascii="Source Sans Pro" w:hAnsi="Source Sans Pro"/>
                <w:lang w:val="en-GB"/>
              </w:rPr>
            </w:pPr>
            <w:r w:rsidRPr="27BDF121">
              <w:rPr>
                <w:rFonts w:ascii="Source Sans Pro" w:hAnsi="Source Sans Pro"/>
                <w:lang w:val="en-GB"/>
              </w:rPr>
              <w:t xml:space="preserve">You will have </w:t>
            </w:r>
            <w:r w:rsidR="00F76886" w:rsidRPr="27BDF121">
              <w:rPr>
                <w:rFonts w:ascii="Source Sans Pro" w:hAnsi="Source Sans Pro"/>
                <w:lang w:val="en-GB"/>
              </w:rPr>
              <w:t>brilliant</w:t>
            </w:r>
            <w:r w:rsidRPr="27BDF121">
              <w:rPr>
                <w:rFonts w:ascii="Source Sans Pro" w:hAnsi="Source Sans Pro"/>
                <w:lang w:val="en-GB"/>
              </w:rPr>
              <w:t xml:space="preserve"> time management</w:t>
            </w:r>
            <w:r w:rsidR="1894B4A0" w:rsidRPr="27BDF121">
              <w:rPr>
                <w:rFonts w:ascii="Source Sans Pro" w:hAnsi="Source Sans Pro"/>
                <w:lang w:val="en-GB"/>
              </w:rPr>
              <w:t xml:space="preserve"> also</w:t>
            </w:r>
            <w:r w:rsidR="00E84891" w:rsidRPr="27BDF121">
              <w:rPr>
                <w:rFonts w:ascii="Source Sans Pro" w:hAnsi="Source Sans Pro"/>
                <w:lang w:val="en-GB"/>
              </w:rPr>
              <w:t xml:space="preserve"> having the ability to prioritise calls and adhering to your work schedule and meet your own KPI’s</w:t>
            </w:r>
            <w:r w:rsidR="007F2341" w:rsidRPr="27BDF121">
              <w:rPr>
                <w:rFonts w:ascii="Source Sans Pro" w:hAnsi="Source Sans Pro"/>
                <w:lang w:val="en-GB"/>
              </w:rPr>
              <w:t>.</w:t>
            </w:r>
          </w:p>
          <w:p w14:paraId="7F95127D" w14:textId="77777777" w:rsidR="005C12C3" w:rsidRPr="005C12C3" w:rsidRDefault="008E5AAF" w:rsidP="005C12C3">
            <w:pPr>
              <w:pStyle w:val="ListParagraph"/>
              <w:numPr>
                <w:ilvl w:val="0"/>
                <w:numId w:val="7"/>
              </w:numPr>
              <w:spacing w:before="60" w:after="60"/>
              <w:rPr>
                <w:rFonts w:ascii="Source Sans Pro" w:hAnsi="Source Sans Pro"/>
                <w:sz w:val="22"/>
                <w:szCs w:val="22"/>
                <w:lang w:val="en-GB"/>
              </w:rPr>
            </w:pPr>
            <w:r w:rsidRPr="27BDF121">
              <w:rPr>
                <w:rFonts w:ascii="Source Sans Pro" w:hAnsi="Source Sans Pro"/>
                <w:lang w:val="en-GB"/>
              </w:rPr>
              <w:t>Flexible and adaptable with s</w:t>
            </w:r>
            <w:r w:rsidR="006A1DCE" w:rsidRPr="27BDF121">
              <w:rPr>
                <w:rFonts w:ascii="Source Sans Pro" w:hAnsi="Source Sans Pro"/>
                <w:lang w:val="en-GB"/>
              </w:rPr>
              <w:t>trong organisation</w:t>
            </w:r>
            <w:r w:rsidR="007F2341" w:rsidRPr="27BDF121">
              <w:rPr>
                <w:rFonts w:ascii="Source Sans Pro" w:hAnsi="Source Sans Pro"/>
                <w:lang w:val="en-GB"/>
              </w:rPr>
              <w:t>al</w:t>
            </w:r>
            <w:r w:rsidR="006A1DCE" w:rsidRPr="27BDF121">
              <w:rPr>
                <w:rFonts w:ascii="Source Sans Pro" w:hAnsi="Source Sans Pro"/>
                <w:lang w:val="en-GB"/>
              </w:rPr>
              <w:t xml:space="preserve"> skills</w:t>
            </w:r>
            <w:r w:rsidR="005610E0" w:rsidRPr="27BDF121">
              <w:rPr>
                <w:rFonts w:ascii="Source Sans Pro" w:hAnsi="Source Sans Pro"/>
                <w:lang w:val="en-GB"/>
              </w:rPr>
              <w:t>.</w:t>
            </w:r>
            <w:r w:rsidR="006A1DCE" w:rsidRPr="27BDF121">
              <w:rPr>
                <w:rFonts w:ascii="Source Sans Pro" w:hAnsi="Source Sans Pro"/>
                <w:lang w:val="en-GB"/>
              </w:rPr>
              <w:t xml:space="preserve"> </w:t>
            </w:r>
          </w:p>
          <w:p w14:paraId="54550343" w14:textId="236E215F" w:rsidR="005C12C3" w:rsidRPr="005C12C3" w:rsidRDefault="006A1DCE" w:rsidP="005C12C3">
            <w:pPr>
              <w:pStyle w:val="ListParagraph"/>
              <w:numPr>
                <w:ilvl w:val="0"/>
                <w:numId w:val="7"/>
              </w:numPr>
              <w:spacing w:before="60" w:after="60"/>
              <w:rPr>
                <w:rFonts w:ascii="Source Sans Pro" w:hAnsi="Source Sans Pro"/>
                <w:sz w:val="22"/>
                <w:szCs w:val="22"/>
                <w:lang w:val="en-GB"/>
              </w:rPr>
            </w:pPr>
            <w:r w:rsidRPr="27BDF121">
              <w:rPr>
                <w:rFonts w:ascii="Source Sans Pro" w:hAnsi="Source Sans Pro"/>
              </w:rPr>
              <w:t>Exc</w:t>
            </w:r>
            <w:r w:rsidR="005C12C3" w:rsidRPr="27BDF121">
              <w:rPr>
                <w:rFonts w:ascii="Source Sans Pro" w:hAnsi="Source Sans Pro"/>
              </w:rPr>
              <w:t>e</w:t>
            </w:r>
            <w:r w:rsidRPr="27BDF121">
              <w:rPr>
                <w:rFonts w:ascii="Source Sans Pro" w:hAnsi="Source Sans Pro"/>
              </w:rPr>
              <w:t xml:space="preserve">llent attention to detail and able to </w:t>
            </w:r>
            <w:r w:rsidR="00F76886">
              <w:rPr>
                <w:rFonts w:ascii="Source Sans Pro" w:hAnsi="Source Sans Pro"/>
              </w:rPr>
              <w:t xml:space="preserve">capture </w:t>
            </w:r>
            <w:r w:rsidRPr="27BDF121">
              <w:rPr>
                <w:rFonts w:ascii="Source Sans Pro" w:hAnsi="Source Sans Pro"/>
              </w:rPr>
              <w:t xml:space="preserve">written </w:t>
            </w:r>
            <w:r w:rsidR="00C16EE4" w:rsidRPr="27BDF121">
              <w:rPr>
                <w:rFonts w:ascii="Source Sans Pro" w:hAnsi="Source Sans Pro"/>
              </w:rPr>
              <w:t xml:space="preserve">and numerical </w:t>
            </w:r>
            <w:r w:rsidRPr="27BDF121">
              <w:rPr>
                <w:rFonts w:ascii="Source Sans Pro" w:hAnsi="Source Sans Pro"/>
              </w:rPr>
              <w:t xml:space="preserve">information </w:t>
            </w:r>
            <w:r w:rsidR="001C19EC" w:rsidRPr="27BDF121">
              <w:rPr>
                <w:rFonts w:ascii="Source Sans Pro" w:hAnsi="Source Sans Pro"/>
              </w:rPr>
              <w:t xml:space="preserve">quickly and </w:t>
            </w:r>
            <w:r w:rsidRPr="27BDF121">
              <w:rPr>
                <w:rFonts w:ascii="Source Sans Pro" w:hAnsi="Source Sans Pro"/>
              </w:rPr>
              <w:t>accurately</w:t>
            </w:r>
            <w:r w:rsidR="00724D28" w:rsidRPr="27BDF121">
              <w:rPr>
                <w:rFonts w:ascii="Source Sans Pro" w:hAnsi="Source Sans Pro"/>
              </w:rPr>
              <w:t>.</w:t>
            </w:r>
            <w:r w:rsidRPr="27BDF121">
              <w:rPr>
                <w:rFonts w:ascii="Source Sans Pro" w:hAnsi="Source Sans Pro"/>
              </w:rPr>
              <w:t xml:space="preserve"> </w:t>
            </w:r>
          </w:p>
          <w:p w14:paraId="720946A0" w14:textId="14F34970" w:rsidR="005C12C3" w:rsidRPr="005C12C3" w:rsidRDefault="005C12C3" w:rsidP="005C12C3">
            <w:pPr>
              <w:pStyle w:val="ListParagraph"/>
              <w:numPr>
                <w:ilvl w:val="0"/>
                <w:numId w:val="7"/>
              </w:numPr>
              <w:spacing w:before="60" w:after="60"/>
              <w:rPr>
                <w:rFonts w:ascii="Source Sans Pro" w:hAnsi="Source Sans Pro"/>
                <w:lang w:val="en-GB"/>
              </w:rPr>
            </w:pPr>
            <w:r w:rsidRPr="005C12C3">
              <w:rPr>
                <w:rFonts w:ascii="Source Sans Pro" w:hAnsi="Source Sans Pro"/>
              </w:rPr>
              <w:t>Comprehensive IT experience especially in MS products.</w:t>
            </w:r>
          </w:p>
          <w:p w14:paraId="4A05C60E" w14:textId="3CE5AB16" w:rsidR="006A1DCE" w:rsidRPr="005C12C3" w:rsidRDefault="005C12C3" w:rsidP="005C12C3">
            <w:pPr>
              <w:pStyle w:val="ListParagraph"/>
              <w:numPr>
                <w:ilvl w:val="0"/>
                <w:numId w:val="9"/>
              </w:numPr>
              <w:rPr>
                <w:rFonts w:ascii="Source Sans Pro" w:hAnsi="Source Sans Pro"/>
                <w:lang w:val="en-GB"/>
              </w:rPr>
            </w:pPr>
            <w:r w:rsidRPr="005C12C3">
              <w:rPr>
                <w:rFonts w:ascii="Source Sans Pro" w:hAnsi="Source Sans Pro"/>
                <w:lang w:val="en-GB"/>
              </w:rPr>
              <w:t xml:space="preserve">Eagerness to develop own skills and adapt to change.  </w:t>
            </w:r>
          </w:p>
          <w:p w14:paraId="50B7078A" w14:textId="77777777" w:rsidR="007C08D6" w:rsidRPr="00801214" w:rsidRDefault="00724D28" w:rsidP="001C19EC">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Personal values and approach that align with YH’s values.</w:t>
            </w:r>
          </w:p>
          <w:p w14:paraId="551D9435" w14:textId="77777777" w:rsidR="00801214" w:rsidRDefault="000B21D9" w:rsidP="001C19EC">
            <w:pPr>
              <w:pStyle w:val="ListParagraph"/>
              <w:numPr>
                <w:ilvl w:val="0"/>
                <w:numId w:val="7"/>
              </w:numPr>
              <w:spacing w:before="60" w:after="60"/>
              <w:rPr>
                <w:rFonts w:ascii="Source Sans Pro" w:hAnsi="Source Sans Pro"/>
                <w:lang w:val="en-GB"/>
              </w:rPr>
            </w:pPr>
            <w:r w:rsidRPr="001B5E5B">
              <w:rPr>
                <w:rFonts w:ascii="Source Sans Pro" w:hAnsi="Source Sans Pro"/>
                <w:lang w:val="en-GB"/>
              </w:rPr>
              <w:t xml:space="preserve">An understanding of Equality, Diversity and </w:t>
            </w:r>
            <w:r w:rsidR="001B5E5B" w:rsidRPr="001B5E5B">
              <w:rPr>
                <w:rFonts w:ascii="Source Sans Pro" w:hAnsi="Source Sans Pro"/>
                <w:lang w:val="en-GB"/>
              </w:rPr>
              <w:t>Inclusivity</w:t>
            </w:r>
            <w:r w:rsidRPr="001B5E5B">
              <w:rPr>
                <w:rFonts w:ascii="Source Sans Pro" w:hAnsi="Source Sans Pro"/>
                <w:lang w:val="en-GB"/>
              </w:rPr>
              <w:t xml:space="preserve"> and </w:t>
            </w:r>
            <w:r w:rsidR="001B5E5B" w:rsidRPr="001B5E5B">
              <w:rPr>
                <w:rFonts w:ascii="Source Sans Pro" w:hAnsi="Source Sans Pro"/>
                <w:lang w:val="en-GB"/>
              </w:rPr>
              <w:t>how this is applied through our service to customers.</w:t>
            </w:r>
          </w:p>
          <w:p w14:paraId="24A85B4E" w14:textId="456645E2" w:rsidR="00111259" w:rsidRPr="001B5E5B" w:rsidRDefault="00111259" w:rsidP="001C19EC">
            <w:pPr>
              <w:pStyle w:val="ListParagraph"/>
              <w:numPr>
                <w:ilvl w:val="0"/>
                <w:numId w:val="7"/>
              </w:numPr>
              <w:spacing w:before="60" w:after="60"/>
              <w:rPr>
                <w:rFonts w:ascii="Source Sans Pro" w:hAnsi="Source Sans Pro"/>
                <w:lang w:val="en-GB"/>
              </w:rPr>
            </w:pPr>
            <w:r w:rsidRPr="27BDF121">
              <w:rPr>
                <w:rFonts w:ascii="Source Sans Pro" w:hAnsi="Source Sans Pro"/>
              </w:rPr>
              <w:t>As the role is predominantly home based, you must have a stable home internet connection. The faster the better, fibre is best, but if not ideally your connection would provide a minimum of 75Mbps.</w:t>
            </w:r>
          </w:p>
        </w:tc>
      </w:tr>
      <w:tr w:rsidR="007C08D6" w:rsidRPr="000F779C" w14:paraId="6C5AC104" w14:textId="77777777" w:rsidTr="15E0DA9D">
        <w:tc>
          <w:tcPr>
            <w:tcW w:w="9622" w:type="dxa"/>
            <w:shd w:val="clear" w:color="auto" w:fill="D9D9D9" w:themeFill="background1" w:themeFillShade="D9"/>
          </w:tcPr>
          <w:p w14:paraId="50F89AE2" w14:textId="34ADE54C" w:rsidR="007C08D6" w:rsidRPr="000F779C" w:rsidRDefault="007C08D6" w:rsidP="007C08D6">
            <w:pPr>
              <w:spacing w:before="60" w:after="60"/>
              <w:rPr>
                <w:rFonts w:ascii="Source Sans Pro" w:hAnsi="Source Sans Pro"/>
                <w:sz w:val="22"/>
                <w:szCs w:val="22"/>
                <w:lang w:val="en-GB"/>
              </w:rPr>
            </w:pPr>
            <w:r w:rsidRPr="000F779C">
              <w:rPr>
                <w:rFonts w:ascii="Source Sans Pro" w:hAnsi="Source Sans Pro"/>
                <w:b/>
                <w:bCs/>
                <w:sz w:val="22"/>
                <w:szCs w:val="22"/>
                <w:lang w:val="en-GB"/>
              </w:rPr>
              <w:lastRenderedPageBreak/>
              <w:t>It would be a bonus if you have:</w:t>
            </w:r>
          </w:p>
        </w:tc>
      </w:tr>
      <w:tr w:rsidR="007C08D6" w:rsidRPr="000F779C" w14:paraId="6CC67BFD" w14:textId="77777777" w:rsidTr="15E0DA9D">
        <w:tc>
          <w:tcPr>
            <w:tcW w:w="9622" w:type="dxa"/>
          </w:tcPr>
          <w:p w14:paraId="02C94159" w14:textId="29E2731F" w:rsidR="006B6C9B" w:rsidRDefault="006B6C9B" w:rsidP="00E60FA7">
            <w:pPr>
              <w:pStyle w:val="ListParagraph"/>
              <w:numPr>
                <w:ilvl w:val="0"/>
                <w:numId w:val="5"/>
              </w:numPr>
              <w:spacing w:before="60" w:after="60"/>
              <w:rPr>
                <w:rFonts w:ascii="Source Sans Pro" w:hAnsi="Source Sans Pro"/>
                <w:lang w:val="en-GB"/>
              </w:rPr>
            </w:pPr>
            <w:r w:rsidRPr="000F779C">
              <w:rPr>
                <w:rFonts w:ascii="Source Sans Pro" w:hAnsi="Source Sans Pro"/>
                <w:lang w:val="en-GB"/>
              </w:rPr>
              <w:t>Contact Centre experience</w:t>
            </w:r>
          </w:p>
          <w:p w14:paraId="6F6740A1" w14:textId="679ACB15" w:rsidR="001C19EC" w:rsidRDefault="001C19EC" w:rsidP="00E60FA7">
            <w:pPr>
              <w:pStyle w:val="ListParagraph"/>
              <w:numPr>
                <w:ilvl w:val="0"/>
                <w:numId w:val="5"/>
              </w:numPr>
              <w:spacing w:before="60" w:after="60"/>
              <w:rPr>
                <w:rFonts w:ascii="Source Sans Pro" w:hAnsi="Source Sans Pro"/>
                <w:lang w:val="en-GB"/>
              </w:rPr>
            </w:pPr>
            <w:r>
              <w:rPr>
                <w:rFonts w:ascii="Source Sans Pro" w:hAnsi="Source Sans Pro"/>
                <w:lang w:val="en-GB"/>
              </w:rPr>
              <w:t>Housing experience</w:t>
            </w:r>
          </w:p>
          <w:p w14:paraId="386DC909" w14:textId="198D900D" w:rsidR="00E84891" w:rsidRPr="000F779C" w:rsidRDefault="00E84891" w:rsidP="00E60FA7">
            <w:pPr>
              <w:pStyle w:val="ListParagraph"/>
              <w:numPr>
                <w:ilvl w:val="0"/>
                <w:numId w:val="5"/>
              </w:numPr>
              <w:spacing w:before="60" w:after="60"/>
              <w:rPr>
                <w:rFonts w:ascii="Source Sans Pro" w:hAnsi="Source Sans Pro"/>
                <w:lang w:val="en-GB"/>
              </w:rPr>
            </w:pPr>
            <w:r>
              <w:rPr>
                <w:rFonts w:ascii="Source Sans Pro" w:hAnsi="Source Sans Pro"/>
                <w:lang w:val="en-GB"/>
              </w:rPr>
              <w:t>Complaint handling</w:t>
            </w:r>
          </w:p>
          <w:p w14:paraId="42FCCD7E" w14:textId="632C16E8" w:rsidR="007C08D6" w:rsidRPr="00C16EE4" w:rsidRDefault="006B6C9B" w:rsidP="00E60FA7">
            <w:pPr>
              <w:pStyle w:val="ListParagraph"/>
              <w:numPr>
                <w:ilvl w:val="0"/>
                <w:numId w:val="5"/>
              </w:numPr>
              <w:spacing w:before="60" w:after="60"/>
              <w:rPr>
                <w:rFonts w:ascii="Source Sans Pro" w:hAnsi="Source Sans Pro"/>
                <w:b/>
                <w:bCs/>
                <w:sz w:val="22"/>
                <w:szCs w:val="22"/>
                <w:lang w:val="en-GB"/>
              </w:rPr>
            </w:pPr>
            <w:r w:rsidRPr="675798E6">
              <w:rPr>
                <w:rFonts w:ascii="Source Sans Pro" w:hAnsi="Source Sans Pro"/>
                <w:lang w:val="en-GB"/>
              </w:rPr>
              <w:t xml:space="preserve">Experience of </w:t>
            </w:r>
            <w:r w:rsidR="00E84891">
              <w:rPr>
                <w:rFonts w:ascii="Source Sans Pro" w:hAnsi="Source Sans Pro"/>
                <w:lang w:val="en-GB"/>
              </w:rPr>
              <w:t xml:space="preserve">responding to on line queries </w:t>
            </w:r>
          </w:p>
          <w:p w14:paraId="0657AE4D" w14:textId="7199AB3A" w:rsidR="00956156" w:rsidRPr="00031C79" w:rsidRDefault="675798E6" w:rsidP="00031C79">
            <w:pPr>
              <w:pStyle w:val="ListParagraph"/>
              <w:numPr>
                <w:ilvl w:val="0"/>
                <w:numId w:val="5"/>
              </w:numPr>
              <w:spacing w:before="60" w:after="60"/>
              <w:rPr>
                <w:rFonts w:ascii="Source Sans Pro" w:hAnsi="Source Sans Pro"/>
                <w:sz w:val="22"/>
                <w:szCs w:val="22"/>
                <w:lang w:val="en-GB"/>
              </w:rPr>
            </w:pPr>
            <w:r w:rsidRPr="00E81954">
              <w:rPr>
                <w:rFonts w:ascii="Source Sans Pro" w:hAnsi="Source Sans Pro"/>
                <w:lang w:val="en-GB"/>
              </w:rPr>
              <w:t>Experience of using a Customer Relationship Management (CRM) System</w:t>
            </w:r>
          </w:p>
        </w:tc>
      </w:tr>
      <w:tr w:rsidR="00FE0DF5" w:rsidRPr="000F779C" w14:paraId="1D86309C" w14:textId="77777777" w:rsidTr="15E0DA9D">
        <w:tc>
          <w:tcPr>
            <w:tcW w:w="9622" w:type="dxa"/>
            <w:shd w:val="clear" w:color="auto" w:fill="D9D9D9" w:themeFill="background1" w:themeFillShade="D9"/>
          </w:tcPr>
          <w:p w14:paraId="66531CD6" w14:textId="12360D67" w:rsidR="00FE0DF5" w:rsidRPr="000F779C" w:rsidRDefault="00FE0DF5" w:rsidP="00FE0DF5">
            <w:pPr>
              <w:spacing w:before="60" w:after="60"/>
              <w:rPr>
                <w:rFonts w:ascii="Source Sans Pro" w:hAnsi="Source Sans Pro"/>
                <w:b/>
                <w:bCs/>
                <w:sz w:val="22"/>
                <w:szCs w:val="22"/>
                <w:lang w:val="en-GB"/>
              </w:rPr>
            </w:pPr>
            <w:r w:rsidRPr="000F779C">
              <w:rPr>
                <w:rFonts w:ascii="Source Sans Pro" w:hAnsi="Source Sans Pro"/>
                <w:b/>
                <w:bCs/>
                <w:sz w:val="22"/>
                <w:szCs w:val="22"/>
                <w:lang w:val="en-GB"/>
              </w:rPr>
              <w:t>Our values:</w:t>
            </w:r>
          </w:p>
        </w:tc>
      </w:tr>
      <w:tr w:rsidR="00E81954" w:rsidRPr="000F779C" w14:paraId="755B74BF" w14:textId="77777777" w:rsidTr="15E0DA9D">
        <w:trPr>
          <w:trHeight w:val="547"/>
        </w:trPr>
        <w:tc>
          <w:tcPr>
            <w:tcW w:w="9622" w:type="dxa"/>
            <w:shd w:val="clear" w:color="auto" w:fill="FFFFFF" w:themeFill="background1"/>
          </w:tcPr>
          <w:p w14:paraId="712AF550" w14:textId="77777777" w:rsidR="0063225C" w:rsidRPr="00B717DC" w:rsidRDefault="0063225C" w:rsidP="0063225C">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1811ED1C" w14:textId="77777777" w:rsidR="0063225C" w:rsidRPr="00B717DC" w:rsidRDefault="0063225C" w:rsidP="0063225C">
            <w:pPr>
              <w:pStyle w:val="NormalWeb"/>
              <w:spacing w:before="0" w:beforeAutospacing="0" w:after="0" w:afterAutospacing="0"/>
              <w:rPr>
                <w:rFonts w:ascii="Source Sans Pro" w:hAnsi="Source Sans Pro" w:cstheme="minorHAnsi"/>
                <w:color w:val="2D2D2D"/>
                <w:sz w:val="22"/>
                <w:szCs w:val="22"/>
              </w:rPr>
            </w:pPr>
          </w:p>
          <w:p w14:paraId="02C20625"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68726B0B"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08816848"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678A501F"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4030976B"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232DBBC4"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p>
          <w:p w14:paraId="42B3589E" w14:textId="2C890427" w:rsidR="00E81954" w:rsidRPr="000F779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tc>
      </w:tr>
    </w:tbl>
    <w:p w14:paraId="460DE9BF" w14:textId="77777777" w:rsidR="002C6E1D" w:rsidRPr="000F779C" w:rsidRDefault="002C6E1D" w:rsidP="00426498">
      <w:pPr>
        <w:rPr>
          <w:rFonts w:ascii="Source Sans Pro" w:hAnsi="Source Sans Pro"/>
          <w:sz w:val="22"/>
          <w:szCs w:val="22"/>
          <w:lang w:val="en-GB"/>
        </w:rPr>
      </w:pPr>
    </w:p>
    <w:tbl>
      <w:tblPr>
        <w:tblStyle w:val="TableGrid"/>
        <w:tblW w:w="9634" w:type="dxa"/>
        <w:tblLook w:val="04A0" w:firstRow="1" w:lastRow="0" w:firstColumn="1" w:lastColumn="0" w:noHBand="0" w:noVBand="1"/>
      </w:tblPr>
      <w:tblGrid>
        <w:gridCol w:w="3539"/>
        <w:gridCol w:w="6095"/>
      </w:tblGrid>
      <w:tr w:rsidR="00D42847" w:rsidRPr="00B717DC" w14:paraId="7B87F902" w14:textId="77777777" w:rsidTr="00BD15E8">
        <w:tc>
          <w:tcPr>
            <w:tcW w:w="3539" w:type="dxa"/>
            <w:shd w:val="clear" w:color="auto" w:fill="D9D9D9" w:themeFill="background1" w:themeFillShade="D9"/>
          </w:tcPr>
          <w:p w14:paraId="6019C23F" w14:textId="77777777" w:rsidR="00D42847" w:rsidRPr="00B717DC" w:rsidRDefault="00D42847" w:rsidP="00BD15E8">
            <w:pPr>
              <w:spacing w:before="60" w:after="60"/>
              <w:rPr>
                <w:rFonts w:ascii="Source Sans Pro" w:hAnsi="Source Sans Pro"/>
                <w:b/>
                <w:bCs/>
                <w:sz w:val="22"/>
                <w:szCs w:val="22"/>
              </w:rPr>
            </w:pPr>
            <w:r w:rsidRPr="00B717DC">
              <w:rPr>
                <w:rFonts w:ascii="Source Sans Pro" w:hAnsi="Source Sans Pro"/>
                <w:b/>
                <w:bCs/>
                <w:sz w:val="22"/>
                <w:szCs w:val="22"/>
              </w:rPr>
              <w:t>Date</w:t>
            </w:r>
            <w:r>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tcPr>
          <w:p w14:paraId="573DDE5A" w14:textId="77777777" w:rsidR="00D42847" w:rsidRPr="00B717DC" w:rsidRDefault="00D42847" w:rsidP="00BD15E8">
            <w:pPr>
              <w:spacing w:before="60" w:after="60"/>
              <w:rPr>
                <w:rFonts w:ascii="Source Sans Pro" w:hAnsi="Source Sans Pro"/>
                <w:sz w:val="22"/>
                <w:szCs w:val="22"/>
              </w:rPr>
            </w:pPr>
            <w:r>
              <w:rPr>
                <w:rFonts w:ascii="Source Sans Pro" w:hAnsi="Source Sans Pro"/>
                <w:sz w:val="22"/>
                <w:szCs w:val="22"/>
              </w:rPr>
              <w:t>March 2025</w:t>
            </w:r>
          </w:p>
        </w:tc>
      </w:tr>
    </w:tbl>
    <w:p w14:paraId="0DA520A3" w14:textId="77777777" w:rsidR="002C6E1D" w:rsidRPr="000F779C" w:rsidRDefault="002C6E1D" w:rsidP="002C6E1D">
      <w:pPr>
        <w:rPr>
          <w:rFonts w:ascii="Source Sans Pro" w:hAnsi="Source Sans Pro"/>
          <w:sz w:val="22"/>
          <w:szCs w:val="22"/>
          <w:lang w:val="en-GB"/>
        </w:rPr>
      </w:pPr>
    </w:p>
    <w:sectPr w:rsidR="002C6E1D" w:rsidRPr="000F779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21BD" w14:textId="77777777" w:rsidR="00E40389" w:rsidRDefault="00E40389" w:rsidP="00444E09">
      <w:r>
        <w:separator/>
      </w:r>
    </w:p>
  </w:endnote>
  <w:endnote w:type="continuationSeparator" w:id="0">
    <w:p w14:paraId="6DF81B95" w14:textId="77777777" w:rsidR="00E40389" w:rsidRDefault="00E40389" w:rsidP="00444E09">
      <w:r>
        <w:continuationSeparator/>
      </w:r>
    </w:p>
  </w:endnote>
  <w:endnote w:type="continuationNotice" w:id="1">
    <w:p w14:paraId="5C9F3702" w14:textId="77777777" w:rsidR="00E40389" w:rsidRDefault="00E40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9DA3" w14:textId="77777777" w:rsidR="00E40389" w:rsidRDefault="00E40389" w:rsidP="00444E09">
      <w:r>
        <w:separator/>
      </w:r>
    </w:p>
  </w:footnote>
  <w:footnote w:type="continuationSeparator" w:id="0">
    <w:p w14:paraId="21272960" w14:textId="77777777" w:rsidR="00E40389" w:rsidRDefault="00E40389" w:rsidP="00444E09">
      <w:r>
        <w:continuationSeparator/>
      </w:r>
    </w:p>
  </w:footnote>
  <w:footnote w:type="continuationNotice" w:id="1">
    <w:p w14:paraId="01F734D6" w14:textId="77777777" w:rsidR="00E40389" w:rsidRDefault="00E403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677"/>
    <w:multiLevelType w:val="hybridMultilevel"/>
    <w:tmpl w:val="B552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D19E0"/>
    <w:multiLevelType w:val="hybridMultilevel"/>
    <w:tmpl w:val="5D56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D42A6"/>
    <w:multiLevelType w:val="hybridMultilevel"/>
    <w:tmpl w:val="17DE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B31B5"/>
    <w:multiLevelType w:val="hybridMultilevel"/>
    <w:tmpl w:val="3DA2B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D76BBF"/>
    <w:multiLevelType w:val="hybridMultilevel"/>
    <w:tmpl w:val="4094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71EAE"/>
    <w:multiLevelType w:val="hybridMultilevel"/>
    <w:tmpl w:val="305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A6B11"/>
    <w:multiLevelType w:val="hybridMultilevel"/>
    <w:tmpl w:val="FC56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698689">
    <w:abstractNumId w:val="7"/>
  </w:num>
  <w:num w:numId="2" w16cid:durableId="1011686157">
    <w:abstractNumId w:val="1"/>
  </w:num>
  <w:num w:numId="3" w16cid:durableId="385683794">
    <w:abstractNumId w:val="3"/>
  </w:num>
  <w:num w:numId="4" w16cid:durableId="471867776">
    <w:abstractNumId w:val="8"/>
  </w:num>
  <w:num w:numId="5" w16cid:durableId="1161309066">
    <w:abstractNumId w:val="6"/>
  </w:num>
  <w:num w:numId="6" w16cid:durableId="2095740758">
    <w:abstractNumId w:val="4"/>
  </w:num>
  <w:num w:numId="7" w16cid:durableId="1606419170">
    <w:abstractNumId w:val="5"/>
  </w:num>
  <w:num w:numId="8" w16cid:durableId="1783769703">
    <w:abstractNumId w:val="2"/>
  </w:num>
  <w:num w:numId="9" w16cid:durableId="27979957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0F28"/>
    <w:rsid w:val="00014590"/>
    <w:rsid w:val="0001477F"/>
    <w:rsid w:val="00015B57"/>
    <w:rsid w:val="0001751C"/>
    <w:rsid w:val="00020519"/>
    <w:rsid w:val="00031C79"/>
    <w:rsid w:val="00033E46"/>
    <w:rsid w:val="000343E4"/>
    <w:rsid w:val="000430C9"/>
    <w:rsid w:val="0004401E"/>
    <w:rsid w:val="000503AD"/>
    <w:rsid w:val="0005153C"/>
    <w:rsid w:val="00054077"/>
    <w:rsid w:val="00056ACA"/>
    <w:rsid w:val="00073D2B"/>
    <w:rsid w:val="00083735"/>
    <w:rsid w:val="000876C3"/>
    <w:rsid w:val="000913F2"/>
    <w:rsid w:val="00091CA5"/>
    <w:rsid w:val="000A0F41"/>
    <w:rsid w:val="000A1C4F"/>
    <w:rsid w:val="000A1D5B"/>
    <w:rsid w:val="000A7200"/>
    <w:rsid w:val="000B026C"/>
    <w:rsid w:val="000B0A0E"/>
    <w:rsid w:val="000B21D9"/>
    <w:rsid w:val="000B4F57"/>
    <w:rsid w:val="000B6408"/>
    <w:rsid w:val="000B7812"/>
    <w:rsid w:val="000C0F95"/>
    <w:rsid w:val="000C1709"/>
    <w:rsid w:val="000C5691"/>
    <w:rsid w:val="000D0CDC"/>
    <w:rsid w:val="000D6065"/>
    <w:rsid w:val="000D71B4"/>
    <w:rsid w:val="000E4EE5"/>
    <w:rsid w:val="000F34DB"/>
    <w:rsid w:val="000F5ACF"/>
    <w:rsid w:val="000F779C"/>
    <w:rsid w:val="001050C6"/>
    <w:rsid w:val="001062F8"/>
    <w:rsid w:val="001074B1"/>
    <w:rsid w:val="0011121C"/>
    <w:rsid w:val="00111259"/>
    <w:rsid w:val="00112D8B"/>
    <w:rsid w:val="0011486E"/>
    <w:rsid w:val="001226AF"/>
    <w:rsid w:val="001237DC"/>
    <w:rsid w:val="00134897"/>
    <w:rsid w:val="00134CAB"/>
    <w:rsid w:val="00135AEC"/>
    <w:rsid w:val="001432A3"/>
    <w:rsid w:val="00157196"/>
    <w:rsid w:val="00165C26"/>
    <w:rsid w:val="001737B1"/>
    <w:rsid w:val="00175938"/>
    <w:rsid w:val="0017604F"/>
    <w:rsid w:val="001867B5"/>
    <w:rsid w:val="00187977"/>
    <w:rsid w:val="00187F5A"/>
    <w:rsid w:val="00194FD6"/>
    <w:rsid w:val="00197793"/>
    <w:rsid w:val="001A0071"/>
    <w:rsid w:val="001A1453"/>
    <w:rsid w:val="001A273A"/>
    <w:rsid w:val="001B2649"/>
    <w:rsid w:val="001B5E5B"/>
    <w:rsid w:val="001C19EC"/>
    <w:rsid w:val="001C5867"/>
    <w:rsid w:val="001D25AF"/>
    <w:rsid w:val="001E2B63"/>
    <w:rsid w:val="001F07EC"/>
    <w:rsid w:val="001F4C40"/>
    <w:rsid w:val="001F5A45"/>
    <w:rsid w:val="001F69BA"/>
    <w:rsid w:val="00202BC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13DA"/>
    <w:rsid w:val="002A66DD"/>
    <w:rsid w:val="002A6EB7"/>
    <w:rsid w:val="002A7FBF"/>
    <w:rsid w:val="002B082D"/>
    <w:rsid w:val="002B0BC8"/>
    <w:rsid w:val="002B2817"/>
    <w:rsid w:val="002C0D1D"/>
    <w:rsid w:val="002C6E1D"/>
    <w:rsid w:val="002D09C4"/>
    <w:rsid w:val="002D0D16"/>
    <w:rsid w:val="002E197A"/>
    <w:rsid w:val="002F3F1A"/>
    <w:rsid w:val="002F44FA"/>
    <w:rsid w:val="002F554E"/>
    <w:rsid w:val="002F7092"/>
    <w:rsid w:val="003025B7"/>
    <w:rsid w:val="0030420F"/>
    <w:rsid w:val="003053B4"/>
    <w:rsid w:val="003126C1"/>
    <w:rsid w:val="003127B8"/>
    <w:rsid w:val="003133E3"/>
    <w:rsid w:val="00315461"/>
    <w:rsid w:val="00315B92"/>
    <w:rsid w:val="00321BAB"/>
    <w:rsid w:val="00334BA5"/>
    <w:rsid w:val="00351154"/>
    <w:rsid w:val="00353C8F"/>
    <w:rsid w:val="00356029"/>
    <w:rsid w:val="003620CF"/>
    <w:rsid w:val="00370C22"/>
    <w:rsid w:val="00374016"/>
    <w:rsid w:val="00376FFC"/>
    <w:rsid w:val="00391F8A"/>
    <w:rsid w:val="00393D79"/>
    <w:rsid w:val="00394830"/>
    <w:rsid w:val="00396252"/>
    <w:rsid w:val="003A119A"/>
    <w:rsid w:val="003A31AD"/>
    <w:rsid w:val="003A343C"/>
    <w:rsid w:val="003B4A1F"/>
    <w:rsid w:val="003C0FC5"/>
    <w:rsid w:val="003C12A4"/>
    <w:rsid w:val="003C2FFD"/>
    <w:rsid w:val="003C321E"/>
    <w:rsid w:val="003D06B8"/>
    <w:rsid w:val="003D386A"/>
    <w:rsid w:val="003D7E50"/>
    <w:rsid w:val="003E0598"/>
    <w:rsid w:val="003E2E9C"/>
    <w:rsid w:val="003E3738"/>
    <w:rsid w:val="003F2C19"/>
    <w:rsid w:val="003F787C"/>
    <w:rsid w:val="003F7DEE"/>
    <w:rsid w:val="00410E79"/>
    <w:rsid w:val="00411CBD"/>
    <w:rsid w:val="00422811"/>
    <w:rsid w:val="00426498"/>
    <w:rsid w:val="0042650A"/>
    <w:rsid w:val="00427F89"/>
    <w:rsid w:val="00430B38"/>
    <w:rsid w:val="00432624"/>
    <w:rsid w:val="00436A26"/>
    <w:rsid w:val="0044227B"/>
    <w:rsid w:val="00442C22"/>
    <w:rsid w:val="00444E09"/>
    <w:rsid w:val="00446D04"/>
    <w:rsid w:val="0045005B"/>
    <w:rsid w:val="004500B0"/>
    <w:rsid w:val="00450F68"/>
    <w:rsid w:val="00453422"/>
    <w:rsid w:val="0045562C"/>
    <w:rsid w:val="004602D3"/>
    <w:rsid w:val="004621F1"/>
    <w:rsid w:val="00462E6C"/>
    <w:rsid w:val="0046445F"/>
    <w:rsid w:val="00464A74"/>
    <w:rsid w:val="00466ACD"/>
    <w:rsid w:val="00472F29"/>
    <w:rsid w:val="00477501"/>
    <w:rsid w:val="004A3666"/>
    <w:rsid w:val="004B1CA0"/>
    <w:rsid w:val="004B2F26"/>
    <w:rsid w:val="004B6EEC"/>
    <w:rsid w:val="004C4C1D"/>
    <w:rsid w:val="004D396A"/>
    <w:rsid w:val="004D5484"/>
    <w:rsid w:val="004E047C"/>
    <w:rsid w:val="004E443E"/>
    <w:rsid w:val="004F2BA8"/>
    <w:rsid w:val="00501130"/>
    <w:rsid w:val="0050562E"/>
    <w:rsid w:val="00512C42"/>
    <w:rsid w:val="005141AB"/>
    <w:rsid w:val="00520D0F"/>
    <w:rsid w:val="0052359E"/>
    <w:rsid w:val="00523D31"/>
    <w:rsid w:val="0053083C"/>
    <w:rsid w:val="00530DAF"/>
    <w:rsid w:val="00534CD2"/>
    <w:rsid w:val="00534E2F"/>
    <w:rsid w:val="005350E5"/>
    <w:rsid w:val="00541B25"/>
    <w:rsid w:val="00541E52"/>
    <w:rsid w:val="00543425"/>
    <w:rsid w:val="005521A3"/>
    <w:rsid w:val="00552E4F"/>
    <w:rsid w:val="005610E0"/>
    <w:rsid w:val="00570D46"/>
    <w:rsid w:val="005733F0"/>
    <w:rsid w:val="00576F58"/>
    <w:rsid w:val="005774DB"/>
    <w:rsid w:val="00592EEA"/>
    <w:rsid w:val="005A3CB6"/>
    <w:rsid w:val="005A52C7"/>
    <w:rsid w:val="005A56DB"/>
    <w:rsid w:val="005A6966"/>
    <w:rsid w:val="005B0119"/>
    <w:rsid w:val="005B3291"/>
    <w:rsid w:val="005B34AE"/>
    <w:rsid w:val="005C12C3"/>
    <w:rsid w:val="005C1454"/>
    <w:rsid w:val="005C14D0"/>
    <w:rsid w:val="005D3A3E"/>
    <w:rsid w:val="005D5048"/>
    <w:rsid w:val="005D55AC"/>
    <w:rsid w:val="005D58FB"/>
    <w:rsid w:val="005E0859"/>
    <w:rsid w:val="005E4147"/>
    <w:rsid w:val="005F2986"/>
    <w:rsid w:val="005F3E9D"/>
    <w:rsid w:val="005F514D"/>
    <w:rsid w:val="005F576E"/>
    <w:rsid w:val="005F65C5"/>
    <w:rsid w:val="005F7C44"/>
    <w:rsid w:val="00615F12"/>
    <w:rsid w:val="00621BBB"/>
    <w:rsid w:val="0062240A"/>
    <w:rsid w:val="006231EA"/>
    <w:rsid w:val="00631587"/>
    <w:rsid w:val="0063225C"/>
    <w:rsid w:val="00633DB6"/>
    <w:rsid w:val="00634FCA"/>
    <w:rsid w:val="00636E2A"/>
    <w:rsid w:val="00637CE2"/>
    <w:rsid w:val="00640556"/>
    <w:rsid w:val="006444E6"/>
    <w:rsid w:val="00645D02"/>
    <w:rsid w:val="00654D81"/>
    <w:rsid w:val="00654FB7"/>
    <w:rsid w:val="0065659F"/>
    <w:rsid w:val="006605A6"/>
    <w:rsid w:val="00663E04"/>
    <w:rsid w:val="00671548"/>
    <w:rsid w:val="00675505"/>
    <w:rsid w:val="006813C5"/>
    <w:rsid w:val="0068642B"/>
    <w:rsid w:val="00686540"/>
    <w:rsid w:val="00692030"/>
    <w:rsid w:val="0069520E"/>
    <w:rsid w:val="006A1DCE"/>
    <w:rsid w:val="006A7E14"/>
    <w:rsid w:val="006B3422"/>
    <w:rsid w:val="006B6158"/>
    <w:rsid w:val="006B6C9B"/>
    <w:rsid w:val="006C518E"/>
    <w:rsid w:val="006D0847"/>
    <w:rsid w:val="006D5420"/>
    <w:rsid w:val="006E0E81"/>
    <w:rsid w:val="006E5D32"/>
    <w:rsid w:val="006E7FB4"/>
    <w:rsid w:val="006F5659"/>
    <w:rsid w:val="006F5A61"/>
    <w:rsid w:val="0071288C"/>
    <w:rsid w:val="007141D6"/>
    <w:rsid w:val="00715C3A"/>
    <w:rsid w:val="00720D89"/>
    <w:rsid w:val="007213B7"/>
    <w:rsid w:val="00724D28"/>
    <w:rsid w:val="00725C9E"/>
    <w:rsid w:val="00727430"/>
    <w:rsid w:val="0073012C"/>
    <w:rsid w:val="00731167"/>
    <w:rsid w:val="007400FF"/>
    <w:rsid w:val="00742B31"/>
    <w:rsid w:val="00747B9D"/>
    <w:rsid w:val="00755017"/>
    <w:rsid w:val="00755C09"/>
    <w:rsid w:val="0076209A"/>
    <w:rsid w:val="007803E0"/>
    <w:rsid w:val="007841F1"/>
    <w:rsid w:val="007928BE"/>
    <w:rsid w:val="00792F63"/>
    <w:rsid w:val="0079431D"/>
    <w:rsid w:val="007A2BC7"/>
    <w:rsid w:val="007A6442"/>
    <w:rsid w:val="007A69E5"/>
    <w:rsid w:val="007B23F9"/>
    <w:rsid w:val="007B3F06"/>
    <w:rsid w:val="007B614C"/>
    <w:rsid w:val="007C08D6"/>
    <w:rsid w:val="007C5070"/>
    <w:rsid w:val="007C5D89"/>
    <w:rsid w:val="007D24A2"/>
    <w:rsid w:val="007D6F3E"/>
    <w:rsid w:val="007E156B"/>
    <w:rsid w:val="007E3FA8"/>
    <w:rsid w:val="007F2341"/>
    <w:rsid w:val="007F32FD"/>
    <w:rsid w:val="007F5C5C"/>
    <w:rsid w:val="007F74F1"/>
    <w:rsid w:val="00800D53"/>
    <w:rsid w:val="00801214"/>
    <w:rsid w:val="00813D4C"/>
    <w:rsid w:val="00823132"/>
    <w:rsid w:val="00833BA6"/>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2DBD"/>
    <w:rsid w:val="008841FA"/>
    <w:rsid w:val="008921C1"/>
    <w:rsid w:val="00894116"/>
    <w:rsid w:val="0089552E"/>
    <w:rsid w:val="00895890"/>
    <w:rsid w:val="008976AC"/>
    <w:rsid w:val="008A58CB"/>
    <w:rsid w:val="008B0E3A"/>
    <w:rsid w:val="008B35CC"/>
    <w:rsid w:val="008C2222"/>
    <w:rsid w:val="008C27AB"/>
    <w:rsid w:val="008C2DD8"/>
    <w:rsid w:val="008C5BFD"/>
    <w:rsid w:val="008C5E06"/>
    <w:rsid w:val="008C6FAF"/>
    <w:rsid w:val="008D2D61"/>
    <w:rsid w:val="008E119F"/>
    <w:rsid w:val="008E391B"/>
    <w:rsid w:val="008E5053"/>
    <w:rsid w:val="008E5AAF"/>
    <w:rsid w:val="008F01DE"/>
    <w:rsid w:val="008F5B81"/>
    <w:rsid w:val="008F6F75"/>
    <w:rsid w:val="0090446D"/>
    <w:rsid w:val="009167AD"/>
    <w:rsid w:val="00917359"/>
    <w:rsid w:val="009273F5"/>
    <w:rsid w:val="00930DF6"/>
    <w:rsid w:val="00933221"/>
    <w:rsid w:val="00936FF0"/>
    <w:rsid w:val="009412E2"/>
    <w:rsid w:val="00956156"/>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D3ADC"/>
    <w:rsid w:val="009E092C"/>
    <w:rsid w:val="009E1B33"/>
    <w:rsid w:val="009E3AF5"/>
    <w:rsid w:val="009E3F7B"/>
    <w:rsid w:val="009E4168"/>
    <w:rsid w:val="009E4E1A"/>
    <w:rsid w:val="009F167E"/>
    <w:rsid w:val="009F3F4F"/>
    <w:rsid w:val="00A0066A"/>
    <w:rsid w:val="00A01DD6"/>
    <w:rsid w:val="00A03894"/>
    <w:rsid w:val="00A04AF2"/>
    <w:rsid w:val="00A06B38"/>
    <w:rsid w:val="00A10255"/>
    <w:rsid w:val="00A124A8"/>
    <w:rsid w:val="00A124EA"/>
    <w:rsid w:val="00A1348A"/>
    <w:rsid w:val="00A23846"/>
    <w:rsid w:val="00A25089"/>
    <w:rsid w:val="00A25900"/>
    <w:rsid w:val="00A276F9"/>
    <w:rsid w:val="00A41828"/>
    <w:rsid w:val="00A4237D"/>
    <w:rsid w:val="00A43A5B"/>
    <w:rsid w:val="00A50F8D"/>
    <w:rsid w:val="00A570DD"/>
    <w:rsid w:val="00A61FED"/>
    <w:rsid w:val="00A6245E"/>
    <w:rsid w:val="00A626C1"/>
    <w:rsid w:val="00A66812"/>
    <w:rsid w:val="00A70A20"/>
    <w:rsid w:val="00A72F42"/>
    <w:rsid w:val="00A83E9B"/>
    <w:rsid w:val="00A85F15"/>
    <w:rsid w:val="00A862E7"/>
    <w:rsid w:val="00A87F7F"/>
    <w:rsid w:val="00A93044"/>
    <w:rsid w:val="00A95E42"/>
    <w:rsid w:val="00A96976"/>
    <w:rsid w:val="00AA6933"/>
    <w:rsid w:val="00AA7A14"/>
    <w:rsid w:val="00AA7ED3"/>
    <w:rsid w:val="00AB2E68"/>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19B3"/>
    <w:rsid w:val="00B346F3"/>
    <w:rsid w:val="00B40177"/>
    <w:rsid w:val="00B44698"/>
    <w:rsid w:val="00B502C0"/>
    <w:rsid w:val="00B50EAC"/>
    <w:rsid w:val="00B51435"/>
    <w:rsid w:val="00B60A93"/>
    <w:rsid w:val="00B7023C"/>
    <w:rsid w:val="00B73E60"/>
    <w:rsid w:val="00B74D15"/>
    <w:rsid w:val="00B75057"/>
    <w:rsid w:val="00B75377"/>
    <w:rsid w:val="00B8510C"/>
    <w:rsid w:val="00B94F27"/>
    <w:rsid w:val="00BA435A"/>
    <w:rsid w:val="00BA6B49"/>
    <w:rsid w:val="00BB12F4"/>
    <w:rsid w:val="00BB2CAE"/>
    <w:rsid w:val="00BB3C2E"/>
    <w:rsid w:val="00BB4CDD"/>
    <w:rsid w:val="00BB5EA6"/>
    <w:rsid w:val="00BB72EE"/>
    <w:rsid w:val="00BC064B"/>
    <w:rsid w:val="00BC1688"/>
    <w:rsid w:val="00BC31D2"/>
    <w:rsid w:val="00BC61B7"/>
    <w:rsid w:val="00BC7AFF"/>
    <w:rsid w:val="00BD15E8"/>
    <w:rsid w:val="00BD2110"/>
    <w:rsid w:val="00BD78E4"/>
    <w:rsid w:val="00BE026F"/>
    <w:rsid w:val="00BE275F"/>
    <w:rsid w:val="00BE3041"/>
    <w:rsid w:val="00BE5BCE"/>
    <w:rsid w:val="00BE706D"/>
    <w:rsid w:val="00BE74BA"/>
    <w:rsid w:val="00BF3735"/>
    <w:rsid w:val="00C106E1"/>
    <w:rsid w:val="00C12200"/>
    <w:rsid w:val="00C12B2A"/>
    <w:rsid w:val="00C14839"/>
    <w:rsid w:val="00C15BEE"/>
    <w:rsid w:val="00C16EE4"/>
    <w:rsid w:val="00C21CA0"/>
    <w:rsid w:val="00C26E04"/>
    <w:rsid w:val="00C3106B"/>
    <w:rsid w:val="00C372C0"/>
    <w:rsid w:val="00C61A8B"/>
    <w:rsid w:val="00C645D7"/>
    <w:rsid w:val="00C64DDC"/>
    <w:rsid w:val="00C6655E"/>
    <w:rsid w:val="00C67274"/>
    <w:rsid w:val="00C70B49"/>
    <w:rsid w:val="00C73AA9"/>
    <w:rsid w:val="00C75453"/>
    <w:rsid w:val="00C75937"/>
    <w:rsid w:val="00C75DB5"/>
    <w:rsid w:val="00C76280"/>
    <w:rsid w:val="00C97B80"/>
    <w:rsid w:val="00CA2AA0"/>
    <w:rsid w:val="00CB091D"/>
    <w:rsid w:val="00CB536A"/>
    <w:rsid w:val="00CB63B2"/>
    <w:rsid w:val="00CC49E3"/>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1256"/>
    <w:rsid w:val="00D32199"/>
    <w:rsid w:val="00D33AFB"/>
    <w:rsid w:val="00D3432B"/>
    <w:rsid w:val="00D37FD4"/>
    <w:rsid w:val="00D40CF0"/>
    <w:rsid w:val="00D42847"/>
    <w:rsid w:val="00D4667C"/>
    <w:rsid w:val="00D54D39"/>
    <w:rsid w:val="00D56AE5"/>
    <w:rsid w:val="00D6025C"/>
    <w:rsid w:val="00D60CD9"/>
    <w:rsid w:val="00D63B6C"/>
    <w:rsid w:val="00D67A9C"/>
    <w:rsid w:val="00D7141C"/>
    <w:rsid w:val="00D73A1D"/>
    <w:rsid w:val="00D824DB"/>
    <w:rsid w:val="00D90399"/>
    <w:rsid w:val="00D93329"/>
    <w:rsid w:val="00D94467"/>
    <w:rsid w:val="00DA1AA9"/>
    <w:rsid w:val="00DA21A8"/>
    <w:rsid w:val="00DB4D55"/>
    <w:rsid w:val="00DB6CDD"/>
    <w:rsid w:val="00DC0DF1"/>
    <w:rsid w:val="00DC1FE5"/>
    <w:rsid w:val="00DC44AB"/>
    <w:rsid w:val="00DC48F0"/>
    <w:rsid w:val="00DD285A"/>
    <w:rsid w:val="00DD2F8B"/>
    <w:rsid w:val="00DE08DD"/>
    <w:rsid w:val="00DE0EEB"/>
    <w:rsid w:val="00DE1194"/>
    <w:rsid w:val="00DE1F7A"/>
    <w:rsid w:val="00DF7923"/>
    <w:rsid w:val="00E01E36"/>
    <w:rsid w:val="00E10356"/>
    <w:rsid w:val="00E14625"/>
    <w:rsid w:val="00E2286D"/>
    <w:rsid w:val="00E23619"/>
    <w:rsid w:val="00E40389"/>
    <w:rsid w:val="00E4073D"/>
    <w:rsid w:val="00E44066"/>
    <w:rsid w:val="00E5121D"/>
    <w:rsid w:val="00E51368"/>
    <w:rsid w:val="00E608CC"/>
    <w:rsid w:val="00E60FA7"/>
    <w:rsid w:val="00E6160B"/>
    <w:rsid w:val="00E6471C"/>
    <w:rsid w:val="00E65A62"/>
    <w:rsid w:val="00E73C13"/>
    <w:rsid w:val="00E8066A"/>
    <w:rsid w:val="00E80D1C"/>
    <w:rsid w:val="00E81954"/>
    <w:rsid w:val="00E8473F"/>
    <w:rsid w:val="00E84891"/>
    <w:rsid w:val="00E84947"/>
    <w:rsid w:val="00E84D49"/>
    <w:rsid w:val="00E91DA4"/>
    <w:rsid w:val="00EA4576"/>
    <w:rsid w:val="00EA7319"/>
    <w:rsid w:val="00EB6A1B"/>
    <w:rsid w:val="00EC1FF1"/>
    <w:rsid w:val="00EC6024"/>
    <w:rsid w:val="00ED02CB"/>
    <w:rsid w:val="00ED0FCD"/>
    <w:rsid w:val="00ED2723"/>
    <w:rsid w:val="00EE3E31"/>
    <w:rsid w:val="00EE6176"/>
    <w:rsid w:val="00EF62B7"/>
    <w:rsid w:val="00F009D4"/>
    <w:rsid w:val="00F02007"/>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72408"/>
    <w:rsid w:val="00F76886"/>
    <w:rsid w:val="00F92A42"/>
    <w:rsid w:val="00F9383D"/>
    <w:rsid w:val="00F9465B"/>
    <w:rsid w:val="00FA2143"/>
    <w:rsid w:val="00FA2FD0"/>
    <w:rsid w:val="00FA7955"/>
    <w:rsid w:val="00FB4A88"/>
    <w:rsid w:val="00FD3301"/>
    <w:rsid w:val="00FE0DF5"/>
    <w:rsid w:val="00FE4C49"/>
    <w:rsid w:val="00FE7473"/>
    <w:rsid w:val="00FF53A7"/>
    <w:rsid w:val="0164AE14"/>
    <w:rsid w:val="019571B4"/>
    <w:rsid w:val="01BDE45B"/>
    <w:rsid w:val="0239465F"/>
    <w:rsid w:val="0265655C"/>
    <w:rsid w:val="0359B4BC"/>
    <w:rsid w:val="04026DB5"/>
    <w:rsid w:val="04300AF6"/>
    <w:rsid w:val="04469857"/>
    <w:rsid w:val="04925874"/>
    <w:rsid w:val="04C2F90C"/>
    <w:rsid w:val="04EE082A"/>
    <w:rsid w:val="0784B054"/>
    <w:rsid w:val="082D9672"/>
    <w:rsid w:val="0866E4EC"/>
    <w:rsid w:val="0990ED9C"/>
    <w:rsid w:val="0A15C8F5"/>
    <w:rsid w:val="0A8BC1FD"/>
    <w:rsid w:val="0BDEBB16"/>
    <w:rsid w:val="0D5B16AF"/>
    <w:rsid w:val="0DA4C454"/>
    <w:rsid w:val="0E9CD7F6"/>
    <w:rsid w:val="0E9E6DD5"/>
    <w:rsid w:val="0EB5E448"/>
    <w:rsid w:val="109C25F2"/>
    <w:rsid w:val="110BC18A"/>
    <w:rsid w:val="11143C58"/>
    <w:rsid w:val="130D203B"/>
    <w:rsid w:val="1394B8E3"/>
    <w:rsid w:val="13AD1686"/>
    <w:rsid w:val="13E67184"/>
    <w:rsid w:val="140F4213"/>
    <w:rsid w:val="1425289E"/>
    <w:rsid w:val="150C197A"/>
    <w:rsid w:val="153365C1"/>
    <w:rsid w:val="153A2D79"/>
    <w:rsid w:val="15E0DA9D"/>
    <w:rsid w:val="161ABC89"/>
    <w:rsid w:val="162B0E1D"/>
    <w:rsid w:val="16829069"/>
    <w:rsid w:val="16F4B06C"/>
    <w:rsid w:val="16FD243F"/>
    <w:rsid w:val="170C2CEC"/>
    <w:rsid w:val="1894B4A0"/>
    <w:rsid w:val="1977AACC"/>
    <w:rsid w:val="1A27D177"/>
    <w:rsid w:val="1C220DDE"/>
    <w:rsid w:val="1DE609D0"/>
    <w:rsid w:val="1DE6108F"/>
    <w:rsid w:val="1EF054BE"/>
    <w:rsid w:val="2083954A"/>
    <w:rsid w:val="21820A28"/>
    <w:rsid w:val="21A68A5B"/>
    <w:rsid w:val="21EDD9E1"/>
    <w:rsid w:val="222FCA05"/>
    <w:rsid w:val="22488146"/>
    <w:rsid w:val="22A152B3"/>
    <w:rsid w:val="232CE42A"/>
    <w:rsid w:val="236D4486"/>
    <w:rsid w:val="23764318"/>
    <w:rsid w:val="2379E372"/>
    <w:rsid w:val="245CBFF8"/>
    <w:rsid w:val="24CC60B9"/>
    <w:rsid w:val="24FD104F"/>
    <w:rsid w:val="261FC5E1"/>
    <w:rsid w:val="27BB6F85"/>
    <w:rsid w:val="27BDF121"/>
    <w:rsid w:val="280D20BF"/>
    <w:rsid w:val="290C41DC"/>
    <w:rsid w:val="2948F5CA"/>
    <w:rsid w:val="29684323"/>
    <w:rsid w:val="29BA2E3D"/>
    <w:rsid w:val="2B2F6C5F"/>
    <w:rsid w:val="2B650882"/>
    <w:rsid w:val="2C3FC841"/>
    <w:rsid w:val="2ED01FBC"/>
    <w:rsid w:val="2EF3BF2C"/>
    <w:rsid w:val="2F69D554"/>
    <w:rsid w:val="2FA3BA20"/>
    <w:rsid w:val="305791C8"/>
    <w:rsid w:val="30934FF5"/>
    <w:rsid w:val="311AE859"/>
    <w:rsid w:val="3292A358"/>
    <w:rsid w:val="32BE367A"/>
    <w:rsid w:val="32C08CDC"/>
    <w:rsid w:val="33409182"/>
    <w:rsid w:val="3378E62D"/>
    <w:rsid w:val="34D8B06C"/>
    <w:rsid w:val="350BDF47"/>
    <w:rsid w:val="3573ECC8"/>
    <w:rsid w:val="357CD927"/>
    <w:rsid w:val="35F9D34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9E820E"/>
    <w:rsid w:val="43EB1903"/>
    <w:rsid w:val="445B863F"/>
    <w:rsid w:val="4642C0AE"/>
    <w:rsid w:val="46F5BE61"/>
    <w:rsid w:val="4710D0D3"/>
    <w:rsid w:val="477C686A"/>
    <w:rsid w:val="4833005D"/>
    <w:rsid w:val="492E6580"/>
    <w:rsid w:val="49ED739D"/>
    <w:rsid w:val="4AA5145D"/>
    <w:rsid w:val="4C00874B"/>
    <w:rsid w:val="4C14329C"/>
    <w:rsid w:val="4C327CFB"/>
    <w:rsid w:val="4C499A27"/>
    <w:rsid w:val="4C8ACE81"/>
    <w:rsid w:val="4CCD5649"/>
    <w:rsid w:val="4D3046E1"/>
    <w:rsid w:val="4DF75422"/>
    <w:rsid w:val="50735857"/>
    <w:rsid w:val="509F6110"/>
    <w:rsid w:val="50DEAAA4"/>
    <w:rsid w:val="510BD056"/>
    <w:rsid w:val="5156331E"/>
    <w:rsid w:val="52ACAF99"/>
    <w:rsid w:val="52D6B9B5"/>
    <w:rsid w:val="534C2EDD"/>
    <w:rsid w:val="547C0F51"/>
    <w:rsid w:val="54A76B96"/>
    <w:rsid w:val="54D51E1A"/>
    <w:rsid w:val="54EE6A9C"/>
    <w:rsid w:val="5688AE57"/>
    <w:rsid w:val="56D14504"/>
    <w:rsid w:val="57C413CF"/>
    <w:rsid w:val="5821B5D6"/>
    <w:rsid w:val="585C2B6A"/>
    <w:rsid w:val="58A47358"/>
    <w:rsid w:val="5C912E21"/>
    <w:rsid w:val="5CC34F4A"/>
    <w:rsid w:val="5D77E47B"/>
    <w:rsid w:val="5DC44F9D"/>
    <w:rsid w:val="5E9D917B"/>
    <w:rsid w:val="60650587"/>
    <w:rsid w:val="60D0004F"/>
    <w:rsid w:val="619215D4"/>
    <w:rsid w:val="624B559E"/>
    <w:rsid w:val="63105139"/>
    <w:rsid w:val="6410DBA6"/>
    <w:rsid w:val="64F257E0"/>
    <w:rsid w:val="6644EDCB"/>
    <w:rsid w:val="668EE93F"/>
    <w:rsid w:val="670FCF96"/>
    <w:rsid w:val="6725AC3C"/>
    <w:rsid w:val="675798E6"/>
    <w:rsid w:val="67ADA1DC"/>
    <w:rsid w:val="690AAD0E"/>
    <w:rsid w:val="6A3571CF"/>
    <w:rsid w:val="6AB45E3E"/>
    <w:rsid w:val="6ADE1F61"/>
    <w:rsid w:val="6B30DE14"/>
    <w:rsid w:val="6BD14230"/>
    <w:rsid w:val="6BD576B5"/>
    <w:rsid w:val="6C1E712A"/>
    <w:rsid w:val="6E1E5A43"/>
    <w:rsid w:val="6E9D5CBA"/>
    <w:rsid w:val="6FD08B86"/>
    <w:rsid w:val="6FDCAC74"/>
    <w:rsid w:val="6FE6E033"/>
    <w:rsid w:val="7044CAF9"/>
    <w:rsid w:val="7070FF60"/>
    <w:rsid w:val="72088B43"/>
    <w:rsid w:val="722F337D"/>
    <w:rsid w:val="72CCEB4D"/>
    <w:rsid w:val="72FB0096"/>
    <w:rsid w:val="73FDBF55"/>
    <w:rsid w:val="75455646"/>
    <w:rsid w:val="755E1D96"/>
    <w:rsid w:val="75AE9A74"/>
    <w:rsid w:val="75B2EAE6"/>
    <w:rsid w:val="75FA9C36"/>
    <w:rsid w:val="7695562F"/>
    <w:rsid w:val="76F647C2"/>
    <w:rsid w:val="772DDD36"/>
    <w:rsid w:val="7775B255"/>
    <w:rsid w:val="7860B9A1"/>
    <w:rsid w:val="7897016E"/>
    <w:rsid w:val="79091DF6"/>
    <w:rsid w:val="79768AA9"/>
    <w:rsid w:val="79804E08"/>
    <w:rsid w:val="79B2CAAB"/>
    <w:rsid w:val="79D028B7"/>
    <w:rsid w:val="7A1867AD"/>
    <w:rsid w:val="7AC3DD1D"/>
    <w:rsid w:val="7AE243FE"/>
    <w:rsid w:val="7B8BEF1A"/>
    <w:rsid w:val="7BD38076"/>
    <w:rsid w:val="7BF720D7"/>
    <w:rsid w:val="7C6BDC74"/>
    <w:rsid w:val="7C93952E"/>
    <w:rsid w:val="7DA40280"/>
    <w:rsid w:val="7E7EC6A5"/>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0D753B61-4800-4A8D-B699-9497E029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unhideWhenUsed/>
    <w:rsid w:val="00374016"/>
    <w:rPr>
      <w:sz w:val="20"/>
      <w:szCs w:val="20"/>
    </w:rPr>
  </w:style>
  <w:style w:type="character" w:customStyle="1" w:styleId="CommentTextChar">
    <w:name w:val="Comment Text Char"/>
    <w:basedOn w:val="DefaultParagraphFont"/>
    <w:link w:val="CommentText"/>
    <w:uiPriority w:val="99"/>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customStyle="1" w:styleId="UnresolvedMention1">
    <w:name w:val="Unresolved Mention1"/>
    <w:basedOn w:val="DefaultParagraphFont"/>
    <w:uiPriority w:val="99"/>
    <w:unhideWhenUsed/>
    <w:rsid w:val="008C2222"/>
    <w:rPr>
      <w:color w:val="605E5C"/>
      <w:shd w:val="clear" w:color="auto" w:fill="E1DFDD"/>
    </w:rPr>
  </w:style>
  <w:style w:type="character" w:customStyle="1" w:styleId="Mention1">
    <w:name w:val="Mention1"/>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styleId="BalloonText">
    <w:name w:val="Balloon Text"/>
    <w:basedOn w:val="Normal"/>
    <w:link w:val="BalloonTextChar"/>
    <w:uiPriority w:val="99"/>
    <w:semiHidden/>
    <w:unhideWhenUsed/>
    <w:rsid w:val="00BC0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4B"/>
    <w:rPr>
      <w:rFonts w:ascii="Segoe UI" w:hAnsi="Segoe UI" w:cs="Segoe UI"/>
      <w:sz w:val="18"/>
      <w:szCs w:val="18"/>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5C12C3"/>
  </w:style>
  <w:style w:type="character" w:styleId="Mention">
    <w:name w:val="Mention"/>
    <w:basedOn w:val="DefaultParagraphFont"/>
    <w:uiPriority w:val="99"/>
    <w:unhideWhenUsed/>
    <w:rsid w:val="00C759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3" ma:contentTypeDescription="Create a new document." ma:contentTypeScope="" ma:versionID="3a6d055ab5fba29ff357859f3558c93f">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eba102e63abf142748722af1bd915dcc"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36F34-AA74-49AF-B2C7-23807D120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2B56B6-F36E-4E34-8C9B-8CD4C5C0CD44}">
  <ds:schemaRefs>
    <ds:schemaRef ds:uri="http://schemas.openxmlformats.org/officeDocument/2006/bibliography"/>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5612</Characters>
  <Application>Microsoft Office Word</Application>
  <DocSecurity>0</DocSecurity>
  <Lines>127</Lines>
  <Paragraphs>74</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31</cp:revision>
  <dcterms:created xsi:type="dcterms:W3CDTF">2025-03-25T15:05:00Z</dcterms:created>
  <dcterms:modified xsi:type="dcterms:W3CDTF">2025-12-02T15:35:00Z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