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5BD24A7F"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lang w:val="en-GB" w:eastAsia="en-GB"/>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838"/>
        <w:gridCol w:w="3686"/>
        <w:gridCol w:w="1984"/>
        <w:gridCol w:w="2114"/>
      </w:tblGrid>
      <w:tr w:rsidR="00056ACA" w:rsidRPr="00B717DC" w14:paraId="31BB416D" w14:textId="327585BD" w:rsidTr="2F097C87">
        <w:tc>
          <w:tcPr>
            <w:tcW w:w="1838" w:type="dxa"/>
            <w:shd w:val="clear" w:color="auto" w:fill="D9D9D9" w:themeFill="background1" w:themeFillShade="D9"/>
          </w:tcPr>
          <w:p w14:paraId="01B398E1" w14:textId="30656D60" w:rsidR="00056ACA" w:rsidRPr="00B717DC" w:rsidRDefault="00BD1A99" w:rsidP="00426498">
            <w:pPr>
              <w:spacing w:before="60" w:after="60"/>
              <w:rPr>
                <w:rFonts w:ascii="Source Sans Pro" w:hAnsi="Source Sans Pro"/>
                <w:b/>
                <w:bCs/>
                <w:sz w:val="22"/>
                <w:szCs w:val="22"/>
              </w:rPr>
            </w:pPr>
            <w:r>
              <w:rPr>
                <w:rFonts w:ascii="Source Sans Pro" w:hAnsi="Source Sans Pro"/>
                <w:b/>
                <w:bCs/>
                <w:sz w:val="22"/>
                <w:szCs w:val="22"/>
              </w:rPr>
              <w:t>Job title:</w:t>
            </w:r>
          </w:p>
        </w:tc>
        <w:tc>
          <w:tcPr>
            <w:tcW w:w="3686" w:type="dxa"/>
            <w:shd w:val="clear" w:color="auto" w:fill="auto"/>
          </w:tcPr>
          <w:p w14:paraId="61FC93B4" w14:textId="77B2DA93" w:rsidR="00056ACA" w:rsidRPr="00B717DC" w:rsidRDefault="71C8D27B" w:rsidP="00B942F2">
            <w:pPr>
              <w:spacing w:before="60" w:after="60"/>
              <w:rPr>
                <w:rFonts w:ascii="Source Sans Pro" w:hAnsi="Source Sans Pro"/>
                <w:sz w:val="22"/>
                <w:szCs w:val="22"/>
              </w:rPr>
            </w:pPr>
            <w:r w:rsidRPr="2F097C87">
              <w:rPr>
                <w:rFonts w:ascii="Source Sans Pro" w:hAnsi="Source Sans Pro"/>
                <w:sz w:val="22"/>
                <w:szCs w:val="22"/>
              </w:rPr>
              <w:t xml:space="preserve">Operations Manager, Compliance and </w:t>
            </w:r>
            <w:r w:rsidR="12514DCF" w:rsidRPr="2F097C87">
              <w:rPr>
                <w:rFonts w:ascii="Source Sans Pro" w:hAnsi="Source Sans Pro"/>
                <w:sz w:val="22"/>
                <w:szCs w:val="22"/>
              </w:rPr>
              <w:t>Delivery</w:t>
            </w:r>
          </w:p>
        </w:tc>
        <w:tc>
          <w:tcPr>
            <w:tcW w:w="1984" w:type="dxa"/>
            <w:shd w:val="clear" w:color="auto" w:fill="D9D9D9" w:themeFill="background1" w:themeFillShade="D9"/>
          </w:tcPr>
          <w:p w14:paraId="70A8158E" w14:textId="20BD386C" w:rsidR="00056ACA" w:rsidRPr="00B717DC" w:rsidRDefault="00056ACA" w:rsidP="6644EDCB">
            <w:pPr>
              <w:spacing w:before="60" w:after="60"/>
              <w:rPr>
                <w:rFonts w:ascii="Source Sans Pro" w:hAnsi="Source Sans Pro"/>
                <w:b/>
                <w:bCs/>
                <w:sz w:val="22"/>
                <w:szCs w:val="22"/>
              </w:rPr>
            </w:pPr>
            <w:r w:rsidRPr="00B717DC">
              <w:rPr>
                <w:rFonts w:ascii="Source Sans Pro" w:hAnsi="Source Sans Pro"/>
                <w:b/>
                <w:bCs/>
                <w:sz w:val="22"/>
                <w:szCs w:val="22"/>
              </w:rPr>
              <w:t>Leader of others:</w:t>
            </w:r>
          </w:p>
        </w:tc>
        <w:tc>
          <w:tcPr>
            <w:tcW w:w="2114" w:type="dxa"/>
          </w:tcPr>
          <w:p w14:paraId="619873E8" w14:textId="217AFF9D" w:rsidR="00056ACA" w:rsidRPr="00B717DC" w:rsidRDefault="007F2748" w:rsidP="6644EDCB">
            <w:pPr>
              <w:spacing w:before="60" w:after="60"/>
              <w:rPr>
                <w:rFonts w:ascii="Source Sans Pro" w:hAnsi="Source Sans Pro"/>
                <w:sz w:val="22"/>
                <w:szCs w:val="22"/>
              </w:rPr>
            </w:pPr>
            <w:r>
              <w:rPr>
                <w:rFonts w:ascii="Source Sans Pro" w:hAnsi="Source Sans Pro"/>
                <w:sz w:val="22"/>
                <w:szCs w:val="22"/>
              </w:rPr>
              <w:t>Yes</w:t>
            </w:r>
          </w:p>
        </w:tc>
      </w:tr>
      <w:tr w:rsidR="00056ACA" w:rsidRPr="00B717DC" w14:paraId="520386A7" w14:textId="2A8B9526" w:rsidTr="2F097C87">
        <w:tc>
          <w:tcPr>
            <w:tcW w:w="1838" w:type="dxa"/>
            <w:shd w:val="clear" w:color="auto" w:fill="D9D9D9" w:themeFill="background1" w:themeFillShade="D9"/>
          </w:tcPr>
          <w:p w14:paraId="77C9C5B1" w14:textId="77777777" w:rsidR="00056ACA" w:rsidRPr="00B717DC" w:rsidRDefault="00056ACA" w:rsidP="00426498">
            <w:pPr>
              <w:spacing w:before="60" w:after="60"/>
              <w:rPr>
                <w:rFonts w:ascii="Source Sans Pro" w:hAnsi="Source Sans Pro"/>
                <w:b/>
                <w:bCs/>
                <w:sz w:val="22"/>
                <w:szCs w:val="22"/>
              </w:rPr>
            </w:pPr>
            <w:r w:rsidRPr="00B717DC">
              <w:rPr>
                <w:rFonts w:ascii="Source Sans Pro" w:hAnsi="Source Sans Pro"/>
                <w:b/>
                <w:bCs/>
                <w:sz w:val="22"/>
                <w:szCs w:val="22"/>
              </w:rPr>
              <w:t>Reports to:</w:t>
            </w:r>
          </w:p>
        </w:tc>
        <w:tc>
          <w:tcPr>
            <w:tcW w:w="3686" w:type="dxa"/>
            <w:shd w:val="clear" w:color="auto" w:fill="auto"/>
          </w:tcPr>
          <w:p w14:paraId="12B20200" w14:textId="6D72D04D" w:rsidR="00056ACA" w:rsidRPr="00B717DC" w:rsidRDefault="6EAE3BF8" w:rsidP="00426498">
            <w:pPr>
              <w:spacing w:before="60" w:after="60"/>
              <w:rPr>
                <w:rFonts w:ascii="Source Sans Pro" w:hAnsi="Source Sans Pro"/>
                <w:sz w:val="22"/>
                <w:szCs w:val="22"/>
              </w:rPr>
            </w:pPr>
            <w:r w:rsidRPr="2F097C87">
              <w:rPr>
                <w:rFonts w:ascii="Source Sans Pro" w:hAnsi="Source Sans Pro"/>
                <w:sz w:val="22"/>
                <w:szCs w:val="22"/>
              </w:rPr>
              <w:t xml:space="preserve">Head of </w:t>
            </w:r>
            <w:r w:rsidR="25C94308" w:rsidRPr="2F097C87">
              <w:rPr>
                <w:rFonts w:ascii="Source Sans Pro" w:hAnsi="Source Sans Pro"/>
                <w:sz w:val="22"/>
                <w:szCs w:val="22"/>
              </w:rPr>
              <w:t>Compliance and</w:t>
            </w:r>
            <w:r w:rsidRPr="2F097C87">
              <w:rPr>
                <w:rFonts w:ascii="Source Sans Pro" w:hAnsi="Source Sans Pro"/>
                <w:sz w:val="22"/>
                <w:szCs w:val="22"/>
              </w:rPr>
              <w:t xml:space="preserve"> Business Improvement</w:t>
            </w:r>
          </w:p>
        </w:tc>
        <w:tc>
          <w:tcPr>
            <w:tcW w:w="1984" w:type="dxa"/>
            <w:shd w:val="clear" w:color="auto" w:fill="D9D9D9" w:themeFill="background1" w:themeFillShade="D9"/>
          </w:tcPr>
          <w:p w14:paraId="128CA6B9" w14:textId="7E4D5FF0" w:rsidR="00056ACA" w:rsidRPr="00B717DC" w:rsidRDefault="00930DF6" w:rsidP="00426498">
            <w:pPr>
              <w:spacing w:before="60" w:after="60"/>
              <w:rPr>
                <w:rFonts w:ascii="Source Sans Pro" w:hAnsi="Source Sans Pro"/>
                <w:b/>
                <w:bCs/>
                <w:sz w:val="22"/>
                <w:szCs w:val="22"/>
              </w:rPr>
            </w:pPr>
            <w:r w:rsidRPr="00B717DC">
              <w:rPr>
                <w:rFonts w:ascii="Source Sans Pro" w:hAnsi="Source Sans Pro"/>
                <w:b/>
                <w:bCs/>
                <w:sz w:val="22"/>
                <w:szCs w:val="22"/>
              </w:rPr>
              <w:t>Contract type:</w:t>
            </w:r>
          </w:p>
        </w:tc>
        <w:tc>
          <w:tcPr>
            <w:tcW w:w="2114" w:type="dxa"/>
          </w:tcPr>
          <w:p w14:paraId="47E594F7" w14:textId="3552D558" w:rsidR="00056ACA" w:rsidRPr="00BB76E3" w:rsidRDefault="005D37BA" w:rsidP="00426498">
            <w:pPr>
              <w:spacing w:before="60" w:after="60"/>
              <w:rPr>
                <w:rFonts w:ascii="Source Sans Pro" w:hAnsi="Source Sans Pro"/>
                <w:sz w:val="22"/>
                <w:szCs w:val="22"/>
              </w:rPr>
            </w:pPr>
            <w:r w:rsidRPr="121AD566">
              <w:rPr>
                <w:rFonts w:ascii="Source Sans Pro" w:hAnsi="Source Sans Pro"/>
                <w:sz w:val="22"/>
                <w:szCs w:val="22"/>
              </w:rPr>
              <w:t>Agile</w:t>
            </w:r>
            <w:r w:rsidR="00B942F2">
              <w:rPr>
                <w:rFonts w:ascii="Source Sans Pro" w:hAnsi="Source Sans Pro"/>
                <w:sz w:val="22"/>
                <w:szCs w:val="22"/>
              </w:rPr>
              <w:t xml:space="preserve"> - Homeworking</w:t>
            </w:r>
          </w:p>
        </w:tc>
      </w:tr>
      <w:tr w:rsidR="00056ACA" w:rsidRPr="00B717DC" w14:paraId="78928C63" w14:textId="225682C0" w:rsidTr="2F097C87">
        <w:tc>
          <w:tcPr>
            <w:tcW w:w="1838" w:type="dxa"/>
            <w:shd w:val="clear" w:color="auto" w:fill="D9D9D9" w:themeFill="background1" w:themeFillShade="D9"/>
          </w:tcPr>
          <w:p w14:paraId="0227D027" w14:textId="1A8FA68D" w:rsidR="00056ACA" w:rsidRPr="00B717DC" w:rsidRDefault="00056ACA" w:rsidP="00426498">
            <w:pPr>
              <w:spacing w:before="60" w:after="60"/>
              <w:rPr>
                <w:rFonts w:ascii="Source Sans Pro" w:hAnsi="Source Sans Pro"/>
                <w:b/>
                <w:bCs/>
                <w:sz w:val="22"/>
                <w:szCs w:val="22"/>
              </w:rPr>
            </w:pPr>
            <w:r w:rsidRPr="00B717DC">
              <w:rPr>
                <w:rFonts w:ascii="Source Sans Pro" w:hAnsi="Source Sans Pro"/>
                <w:b/>
                <w:bCs/>
                <w:sz w:val="22"/>
                <w:szCs w:val="22"/>
              </w:rPr>
              <w:t xml:space="preserve">Business </w:t>
            </w:r>
            <w:r w:rsidR="005F62F8" w:rsidRPr="00B717DC">
              <w:rPr>
                <w:rFonts w:ascii="Source Sans Pro" w:hAnsi="Source Sans Pro"/>
                <w:b/>
                <w:bCs/>
                <w:sz w:val="22"/>
                <w:szCs w:val="22"/>
              </w:rPr>
              <w:t>a</w:t>
            </w:r>
            <w:r w:rsidRPr="00B717DC">
              <w:rPr>
                <w:rFonts w:ascii="Source Sans Pro" w:hAnsi="Source Sans Pro"/>
                <w:b/>
                <w:bCs/>
                <w:sz w:val="22"/>
                <w:szCs w:val="22"/>
              </w:rPr>
              <w:t>rea</w:t>
            </w:r>
            <w:r w:rsidR="00126211" w:rsidRPr="00B717DC">
              <w:rPr>
                <w:rFonts w:ascii="Source Sans Pro" w:hAnsi="Source Sans Pro"/>
                <w:b/>
                <w:bCs/>
                <w:sz w:val="22"/>
                <w:szCs w:val="22"/>
              </w:rPr>
              <w:t>:</w:t>
            </w:r>
          </w:p>
        </w:tc>
        <w:tc>
          <w:tcPr>
            <w:tcW w:w="3686" w:type="dxa"/>
            <w:shd w:val="clear" w:color="auto" w:fill="auto"/>
          </w:tcPr>
          <w:p w14:paraId="4C6923E3" w14:textId="358DBDF4" w:rsidR="00056ACA" w:rsidRPr="00B717DC" w:rsidRDefault="00B942F2" w:rsidP="00426498">
            <w:pPr>
              <w:spacing w:before="60" w:after="60"/>
              <w:rPr>
                <w:rFonts w:ascii="Source Sans Pro" w:hAnsi="Source Sans Pro"/>
                <w:sz w:val="22"/>
                <w:szCs w:val="22"/>
              </w:rPr>
            </w:pPr>
            <w:r>
              <w:rPr>
                <w:rFonts w:ascii="Source Sans Pro" w:hAnsi="Source Sans Pro"/>
                <w:sz w:val="22"/>
                <w:szCs w:val="22"/>
              </w:rPr>
              <w:t>Homes</w:t>
            </w:r>
          </w:p>
        </w:tc>
        <w:tc>
          <w:tcPr>
            <w:tcW w:w="1984" w:type="dxa"/>
            <w:shd w:val="clear" w:color="auto" w:fill="D9D9D9" w:themeFill="background1" w:themeFillShade="D9"/>
          </w:tcPr>
          <w:p w14:paraId="00B525F6" w14:textId="36E264FA" w:rsidR="00056ACA" w:rsidRPr="00B717DC" w:rsidRDefault="00B717DC" w:rsidP="00426498">
            <w:pPr>
              <w:spacing w:before="60" w:after="60"/>
              <w:rPr>
                <w:rFonts w:ascii="Source Sans Pro" w:hAnsi="Source Sans Pro"/>
                <w:b/>
                <w:bCs/>
                <w:sz w:val="22"/>
                <w:szCs w:val="22"/>
              </w:rPr>
            </w:pPr>
            <w:r>
              <w:rPr>
                <w:rFonts w:ascii="Source Sans Pro" w:hAnsi="Source Sans Pro"/>
                <w:b/>
                <w:bCs/>
                <w:sz w:val="22"/>
                <w:szCs w:val="22"/>
              </w:rPr>
              <w:t>Car allowance</w:t>
            </w:r>
            <w:r w:rsidR="005D37BA">
              <w:rPr>
                <w:rFonts w:ascii="Source Sans Pro" w:hAnsi="Source Sans Pro"/>
                <w:b/>
                <w:bCs/>
                <w:sz w:val="22"/>
                <w:szCs w:val="22"/>
              </w:rPr>
              <w:t>:</w:t>
            </w:r>
          </w:p>
        </w:tc>
        <w:tc>
          <w:tcPr>
            <w:tcW w:w="2114" w:type="dxa"/>
          </w:tcPr>
          <w:p w14:paraId="6BE2CBCD" w14:textId="78B6F7B7" w:rsidR="00056ACA" w:rsidRPr="00B717DC" w:rsidRDefault="00B942F2" w:rsidP="00426498">
            <w:pPr>
              <w:spacing w:before="60" w:after="60"/>
              <w:rPr>
                <w:rFonts w:ascii="Source Sans Pro" w:hAnsi="Source Sans Pro"/>
                <w:sz w:val="22"/>
                <w:szCs w:val="22"/>
              </w:rPr>
            </w:pPr>
            <w:r>
              <w:rPr>
                <w:rFonts w:ascii="Source Sans Pro" w:hAnsi="Source Sans Pro"/>
                <w:sz w:val="22"/>
                <w:szCs w:val="22"/>
              </w:rPr>
              <w:t>No</w:t>
            </w:r>
          </w:p>
        </w:tc>
      </w:tr>
      <w:tr w:rsidR="003A74F8" w:rsidRPr="00B717DC" w14:paraId="1B298281" w14:textId="77777777" w:rsidTr="2F097C87">
        <w:tc>
          <w:tcPr>
            <w:tcW w:w="1838" w:type="dxa"/>
            <w:shd w:val="clear" w:color="auto" w:fill="D9D9D9" w:themeFill="background1" w:themeFillShade="D9"/>
          </w:tcPr>
          <w:p w14:paraId="7A4018B4" w14:textId="2B4B4726" w:rsidR="003A74F8" w:rsidRPr="00B717DC" w:rsidRDefault="00B717DC" w:rsidP="00426498">
            <w:pPr>
              <w:spacing w:before="60" w:after="60"/>
              <w:rPr>
                <w:rFonts w:ascii="Source Sans Pro" w:hAnsi="Source Sans Pro"/>
                <w:b/>
                <w:bCs/>
                <w:sz w:val="22"/>
                <w:szCs w:val="22"/>
              </w:rPr>
            </w:pPr>
            <w:r>
              <w:rPr>
                <w:rFonts w:ascii="Source Sans Pro" w:hAnsi="Source Sans Pro"/>
                <w:b/>
                <w:bCs/>
                <w:sz w:val="22"/>
                <w:szCs w:val="22"/>
              </w:rPr>
              <w:t>Budget holder</w:t>
            </w:r>
            <w:r w:rsidR="005D37BA">
              <w:rPr>
                <w:rFonts w:ascii="Source Sans Pro" w:hAnsi="Source Sans Pro"/>
                <w:b/>
                <w:bCs/>
                <w:sz w:val="22"/>
                <w:szCs w:val="22"/>
              </w:rPr>
              <w:t>:</w:t>
            </w:r>
          </w:p>
        </w:tc>
        <w:tc>
          <w:tcPr>
            <w:tcW w:w="3686" w:type="dxa"/>
            <w:shd w:val="clear" w:color="auto" w:fill="auto"/>
          </w:tcPr>
          <w:p w14:paraId="0800B5B8" w14:textId="0EE8D62D" w:rsidR="003A74F8" w:rsidRPr="00B717DC" w:rsidRDefault="008D209F" w:rsidP="00426498">
            <w:pPr>
              <w:spacing w:before="60" w:after="60"/>
              <w:rPr>
                <w:rFonts w:ascii="Source Sans Pro" w:hAnsi="Source Sans Pro"/>
                <w:sz w:val="22"/>
                <w:szCs w:val="22"/>
              </w:rPr>
            </w:pPr>
            <w:r>
              <w:rPr>
                <w:rFonts w:ascii="Source Sans Pro" w:hAnsi="Source Sans Pro"/>
                <w:sz w:val="22"/>
                <w:szCs w:val="22"/>
              </w:rPr>
              <w:t>No</w:t>
            </w:r>
          </w:p>
        </w:tc>
        <w:tc>
          <w:tcPr>
            <w:tcW w:w="1984" w:type="dxa"/>
            <w:shd w:val="clear" w:color="auto" w:fill="D9D9D9" w:themeFill="background1" w:themeFillShade="D9"/>
          </w:tcPr>
          <w:p w14:paraId="1E47FEEE" w14:textId="47D41EC1" w:rsidR="003A74F8" w:rsidRPr="00B717DC" w:rsidRDefault="00B717DC" w:rsidP="00426498">
            <w:pPr>
              <w:spacing w:before="60" w:after="60"/>
              <w:rPr>
                <w:rFonts w:ascii="Source Sans Pro" w:hAnsi="Source Sans Pro"/>
                <w:b/>
                <w:bCs/>
                <w:sz w:val="22"/>
                <w:szCs w:val="22"/>
              </w:rPr>
            </w:pPr>
            <w:r>
              <w:rPr>
                <w:rFonts w:ascii="Source Sans Pro" w:hAnsi="Source Sans Pro"/>
                <w:b/>
                <w:bCs/>
                <w:sz w:val="22"/>
                <w:szCs w:val="22"/>
              </w:rPr>
              <w:t>DBS required</w:t>
            </w:r>
            <w:r w:rsidR="005D37BA">
              <w:rPr>
                <w:rFonts w:ascii="Source Sans Pro" w:hAnsi="Source Sans Pro"/>
                <w:b/>
                <w:bCs/>
                <w:sz w:val="22"/>
                <w:szCs w:val="22"/>
              </w:rPr>
              <w:t>:</w:t>
            </w:r>
          </w:p>
        </w:tc>
        <w:tc>
          <w:tcPr>
            <w:tcW w:w="2114" w:type="dxa"/>
          </w:tcPr>
          <w:p w14:paraId="4B0BB4F2" w14:textId="42FD755B" w:rsidR="003A74F8" w:rsidRPr="00B717DC" w:rsidRDefault="000267B2" w:rsidP="00426498">
            <w:pPr>
              <w:spacing w:before="60" w:after="60"/>
              <w:rPr>
                <w:rFonts w:ascii="Source Sans Pro" w:hAnsi="Source Sans Pro"/>
                <w:sz w:val="22"/>
                <w:szCs w:val="22"/>
              </w:rPr>
            </w:pPr>
            <w:r>
              <w:rPr>
                <w:rFonts w:ascii="Source Sans Pro" w:hAnsi="Source Sans Pro"/>
                <w:sz w:val="22"/>
                <w:szCs w:val="22"/>
              </w:rPr>
              <w:t>Yes</w:t>
            </w:r>
          </w:p>
        </w:tc>
      </w:tr>
    </w:tbl>
    <w:p w14:paraId="1E065D43" w14:textId="528F60C9" w:rsidR="00426498" w:rsidRPr="00B717D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B717DC" w14:paraId="7E4F6D20" w14:textId="77777777" w:rsidTr="2F097C87">
        <w:tc>
          <w:tcPr>
            <w:tcW w:w="9622" w:type="dxa"/>
            <w:shd w:val="clear" w:color="auto" w:fill="404040" w:themeFill="text1" w:themeFillTint="BF"/>
          </w:tcPr>
          <w:p w14:paraId="75349BF1" w14:textId="77777777" w:rsidR="00426498" w:rsidRPr="00B717DC" w:rsidRDefault="00841AD6" w:rsidP="00426498">
            <w:pPr>
              <w:spacing w:before="60" w:after="60"/>
              <w:rPr>
                <w:rFonts w:ascii="Source Sans Pro" w:hAnsi="Source Sans Pro"/>
                <w:b/>
                <w:color w:val="FFFFFF" w:themeColor="background1"/>
                <w:sz w:val="22"/>
                <w:szCs w:val="22"/>
              </w:rPr>
            </w:pPr>
            <w:r w:rsidRPr="00B717DC">
              <w:rPr>
                <w:rFonts w:ascii="Source Sans Pro" w:hAnsi="Source Sans Pro"/>
                <w:b/>
                <w:color w:val="FFFFFF" w:themeColor="background1"/>
                <w:sz w:val="22"/>
                <w:szCs w:val="22"/>
              </w:rPr>
              <w:t>Job purpose</w:t>
            </w:r>
          </w:p>
        </w:tc>
      </w:tr>
      <w:tr w:rsidR="009E3F7B" w:rsidRPr="00B717DC" w14:paraId="377EDD53" w14:textId="77777777" w:rsidTr="2F097C87">
        <w:tc>
          <w:tcPr>
            <w:tcW w:w="9622" w:type="dxa"/>
            <w:shd w:val="clear" w:color="auto" w:fill="auto"/>
          </w:tcPr>
          <w:p w14:paraId="4224D417" w14:textId="01962E1F" w:rsidR="00C15F5C" w:rsidRDefault="00C15F5C" w:rsidP="2F097C87">
            <w:pPr>
              <w:tabs>
                <w:tab w:val="num" w:pos="426"/>
              </w:tabs>
              <w:rPr>
                <w:rFonts w:ascii="Source Sans Pro" w:eastAsia="Source Sans Pro" w:hAnsi="Source Sans Pro" w:cs="Source Sans Pro"/>
                <w:sz w:val="22"/>
                <w:szCs w:val="22"/>
              </w:rPr>
            </w:pPr>
            <w:r w:rsidRPr="2F097C87">
              <w:rPr>
                <w:rFonts w:ascii="Source Sans Pro" w:eastAsia="Source Sans Pro" w:hAnsi="Source Sans Pro" w:cs="Source Sans Pro"/>
                <w:sz w:val="22"/>
                <w:szCs w:val="22"/>
              </w:rPr>
              <w:t>As th</w:t>
            </w:r>
            <w:r w:rsidR="04501559" w:rsidRPr="2F097C87">
              <w:rPr>
                <w:rFonts w:ascii="Source Sans Pro" w:eastAsia="Source Sans Pro" w:hAnsi="Source Sans Pro" w:cs="Source Sans Pro"/>
                <w:sz w:val="22"/>
                <w:szCs w:val="22"/>
              </w:rPr>
              <w:t>e</w:t>
            </w:r>
            <w:r w:rsidRPr="2F097C87">
              <w:rPr>
                <w:rFonts w:ascii="Source Sans Pro" w:eastAsia="Source Sans Pro" w:hAnsi="Source Sans Pro" w:cs="Source Sans Pro"/>
                <w:sz w:val="22"/>
                <w:szCs w:val="22"/>
              </w:rPr>
              <w:t xml:space="preserve"> Operations Manager</w:t>
            </w:r>
            <w:r w:rsidR="6C204CE4" w:rsidRPr="2F097C87">
              <w:rPr>
                <w:rFonts w:ascii="Source Sans Pro" w:eastAsia="Source Sans Pro" w:hAnsi="Source Sans Pro" w:cs="Source Sans Pro"/>
                <w:sz w:val="22"/>
                <w:szCs w:val="22"/>
              </w:rPr>
              <w:t xml:space="preserve"> for Compliance and  Delivery</w:t>
            </w:r>
            <w:r w:rsidRPr="2F097C87">
              <w:rPr>
                <w:rFonts w:ascii="Source Sans Pro" w:eastAsia="Source Sans Pro" w:hAnsi="Source Sans Pro" w:cs="Source Sans Pro"/>
                <w:sz w:val="22"/>
                <w:szCs w:val="22"/>
              </w:rPr>
              <w:t xml:space="preserve"> you</w:t>
            </w:r>
            <w:r w:rsidR="004A0FDD" w:rsidRPr="2F097C87">
              <w:rPr>
                <w:rFonts w:ascii="Source Sans Pro" w:eastAsia="Source Sans Pro" w:hAnsi="Source Sans Pro" w:cs="Source Sans Pro"/>
                <w:sz w:val="22"/>
                <w:szCs w:val="22"/>
              </w:rPr>
              <w:t>’ll</w:t>
            </w:r>
            <w:r w:rsidRPr="2F097C87">
              <w:rPr>
                <w:rFonts w:ascii="Source Sans Pro" w:eastAsia="Source Sans Pro" w:hAnsi="Source Sans Pro" w:cs="Source Sans Pro"/>
                <w:sz w:val="22"/>
                <w:szCs w:val="22"/>
              </w:rPr>
              <w:t xml:space="preserve"> </w:t>
            </w:r>
            <w:r w:rsidR="0005271C" w:rsidRPr="2F097C87">
              <w:rPr>
                <w:rFonts w:ascii="Source Sans Pro" w:eastAsia="Source Sans Pro" w:hAnsi="Source Sans Pro" w:cs="Source Sans Pro"/>
                <w:sz w:val="22"/>
                <w:szCs w:val="22"/>
              </w:rPr>
              <w:t>be responsible for delivering a</w:t>
            </w:r>
            <w:r w:rsidR="1AC60E02" w:rsidRPr="2F097C87">
              <w:rPr>
                <w:rFonts w:ascii="Source Sans Pro" w:eastAsia="Source Sans Pro" w:hAnsi="Source Sans Pro" w:cs="Source Sans Pro"/>
                <w:sz w:val="22"/>
                <w:szCs w:val="22"/>
              </w:rPr>
              <w:t xml:space="preserve"> supremely </w:t>
            </w:r>
            <w:r w:rsidR="0005271C" w:rsidRPr="2F097C87">
              <w:rPr>
                <w:rFonts w:ascii="Source Sans Pro" w:eastAsia="Source Sans Pro" w:hAnsi="Source Sans Pro" w:cs="Source Sans Pro"/>
                <w:sz w:val="22"/>
                <w:szCs w:val="22"/>
              </w:rPr>
              <w:t>efficient</w:t>
            </w:r>
            <w:r w:rsidR="70E967F1" w:rsidRPr="2F097C87">
              <w:rPr>
                <w:rFonts w:ascii="Source Sans Pro" w:eastAsia="Source Sans Pro" w:hAnsi="Source Sans Pro" w:cs="Source Sans Pro"/>
                <w:sz w:val="22"/>
                <w:szCs w:val="22"/>
              </w:rPr>
              <w:t xml:space="preserve"> and effective</w:t>
            </w:r>
            <w:r w:rsidR="0005271C" w:rsidRPr="2F097C87">
              <w:rPr>
                <w:rFonts w:ascii="Source Sans Pro" w:eastAsia="Source Sans Pro" w:hAnsi="Source Sans Pro" w:cs="Source Sans Pro"/>
                <w:sz w:val="22"/>
                <w:szCs w:val="22"/>
              </w:rPr>
              <w:t xml:space="preserve"> service </w:t>
            </w:r>
            <w:r w:rsidR="56606D31" w:rsidRPr="2F097C87">
              <w:rPr>
                <w:rFonts w:ascii="Source Sans Pro" w:eastAsia="Source Sans Pro" w:hAnsi="Source Sans Pro" w:cs="Source Sans Pro"/>
                <w:sz w:val="22"/>
                <w:szCs w:val="22"/>
              </w:rPr>
              <w:t>delivery function</w:t>
            </w:r>
            <w:r w:rsidR="2C5C70CD" w:rsidRPr="2F097C87">
              <w:rPr>
                <w:rFonts w:ascii="Source Sans Pro" w:eastAsia="Source Sans Pro" w:hAnsi="Source Sans Pro" w:cs="Source Sans Pro"/>
                <w:sz w:val="22"/>
                <w:szCs w:val="22"/>
              </w:rPr>
              <w:t xml:space="preserve">. </w:t>
            </w:r>
            <w:r w:rsidR="098E780C" w:rsidRPr="2F097C87">
              <w:rPr>
                <w:rFonts w:ascii="Source Sans Pro" w:eastAsia="Source Sans Pro" w:hAnsi="Source Sans Pro" w:cs="Source Sans Pro"/>
                <w:sz w:val="22"/>
                <w:szCs w:val="22"/>
              </w:rPr>
              <w:t xml:space="preserve">Being </w:t>
            </w:r>
            <w:r w:rsidR="2C5C70CD" w:rsidRPr="2F097C87">
              <w:rPr>
                <w:rFonts w:ascii="Source Sans Pro" w:eastAsia="Source Sans Pro" w:hAnsi="Source Sans Pro" w:cs="Source Sans Pro"/>
                <w:sz w:val="22"/>
                <w:szCs w:val="22"/>
              </w:rPr>
              <w:t xml:space="preserve">responsible for </w:t>
            </w:r>
            <w:r w:rsidR="0005271C" w:rsidRPr="2F097C87">
              <w:rPr>
                <w:rFonts w:ascii="Source Sans Pro" w:eastAsia="Source Sans Pro" w:hAnsi="Source Sans Pro" w:cs="Source Sans Pro"/>
                <w:sz w:val="22"/>
                <w:szCs w:val="22"/>
              </w:rPr>
              <w:t>planning and scheduling the delivery of</w:t>
            </w:r>
            <w:r w:rsidR="007709A2" w:rsidRPr="2F097C87">
              <w:rPr>
                <w:rFonts w:ascii="Source Sans Pro" w:eastAsia="Source Sans Pro" w:hAnsi="Source Sans Pro" w:cs="Source Sans Pro"/>
                <w:sz w:val="22"/>
                <w:szCs w:val="22"/>
              </w:rPr>
              <w:t xml:space="preserve"> all</w:t>
            </w:r>
            <w:r w:rsidR="0005271C" w:rsidRPr="2F097C87">
              <w:rPr>
                <w:rFonts w:ascii="Source Sans Pro" w:eastAsia="Source Sans Pro" w:hAnsi="Source Sans Pro" w:cs="Source Sans Pro"/>
                <w:sz w:val="22"/>
                <w:szCs w:val="22"/>
              </w:rPr>
              <w:t xml:space="preserve"> repairs and</w:t>
            </w:r>
            <w:r w:rsidR="007709A2" w:rsidRPr="2F097C87">
              <w:rPr>
                <w:rFonts w:ascii="Source Sans Pro" w:eastAsia="Source Sans Pro" w:hAnsi="Source Sans Pro" w:cs="Source Sans Pro"/>
                <w:sz w:val="22"/>
                <w:szCs w:val="22"/>
              </w:rPr>
              <w:t xml:space="preserve"> </w:t>
            </w:r>
            <w:r w:rsidR="0005271C" w:rsidRPr="2F097C87">
              <w:rPr>
                <w:rFonts w:ascii="Source Sans Pro" w:eastAsia="Source Sans Pro" w:hAnsi="Source Sans Pro" w:cs="Source Sans Pro"/>
                <w:sz w:val="22"/>
                <w:szCs w:val="22"/>
              </w:rPr>
              <w:t xml:space="preserve">compliance </w:t>
            </w:r>
            <w:r w:rsidR="007709A2" w:rsidRPr="2F097C87">
              <w:rPr>
                <w:rFonts w:ascii="Source Sans Pro" w:eastAsia="Source Sans Pro" w:hAnsi="Source Sans Pro" w:cs="Source Sans Pro"/>
                <w:sz w:val="22"/>
                <w:szCs w:val="22"/>
              </w:rPr>
              <w:t xml:space="preserve">functions across </w:t>
            </w:r>
            <w:r w:rsidR="5D5E8003" w:rsidRPr="2F097C87">
              <w:rPr>
                <w:rFonts w:ascii="Source Sans Pro" w:eastAsia="Source Sans Pro" w:hAnsi="Source Sans Pro" w:cs="Source Sans Pro"/>
                <w:sz w:val="22"/>
                <w:szCs w:val="22"/>
              </w:rPr>
              <w:t xml:space="preserve">Yorkshire </w:t>
            </w:r>
            <w:r w:rsidR="68BB3F00" w:rsidRPr="2F097C87">
              <w:rPr>
                <w:rFonts w:ascii="Source Sans Pro" w:eastAsia="Source Sans Pro" w:hAnsi="Source Sans Pro" w:cs="Source Sans Pro"/>
                <w:sz w:val="22"/>
                <w:szCs w:val="22"/>
              </w:rPr>
              <w:t>Housing</w:t>
            </w:r>
            <w:r w:rsidR="15E620C1" w:rsidRPr="2F097C87">
              <w:rPr>
                <w:rFonts w:ascii="Source Sans Pro" w:eastAsia="Source Sans Pro" w:hAnsi="Source Sans Pro" w:cs="Source Sans Pro"/>
                <w:sz w:val="22"/>
                <w:szCs w:val="22"/>
              </w:rPr>
              <w:t xml:space="preserve"> means </w:t>
            </w:r>
            <w:r w:rsidR="5B7B1DDC" w:rsidRPr="2F097C87">
              <w:rPr>
                <w:rFonts w:ascii="Source Sans Pro" w:eastAsia="Source Sans Pro" w:hAnsi="Source Sans Pro" w:cs="Source Sans Pro"/>
                <w:sz w:val="22"/>
                <w:szCs w:val="22"/>
              </w:rPr>
              <w:t>you’ll</w:t>
            </w:r>
            <w:r w:rsidR="48586F5B" w:rsidRPr="2F097C87">
              <w:rPr>
                <w:rFonts w:ascii="Source Sans Pro" w:eastAsia="Source Sans Pro" w:hAnsi="Source Sans Pro" w:cs="Source Sans Pro"/>
                <w:sz w:val="22"/>
                <w:szCs w:val="22"/>
              </w:rPr>
              <w:t xml:space="preserve"> </w:t>
            </w:r>
            <w:r w:rsidR="4239548F" w:rsidRPr="2F097C87">
              <w:rPr>
                <w:rFonts w:ascii="Source Sans Pro" w:eastAsia="Source Sans Pro" w:hAnsi="Source Sans Pro" w:cs="Source Sans Pro"/>
                <w:sz w:val="22"/>
                <w:szCs w:val="22"/>
              </w:rPr>
              <w:t xml:space="preserve">need the skills to create a well-oiled machine that </w:t>
            </w:r>
            <w:r w:rsidR="1A4E37F6" w:rsidRPr="2F097C87">
              <w:rPr>
                <w:rFonts w:ascii="Source Sans Pro" w:eastAsia="Source Sans Pro" w:hAnsi="Source Sans Pro" w:cs="Source Sans Pro"/>
                <w:sz w:val="22"/>
                <w:szCs w:val="22"/>
              </w:rPr>
              <w:t>ensures</w:t>
            </w:r>
            <w:r w:rsidR="4239548F" w:rsidRPr="2F097C87">
              <w:rPr>
                <w:rFonts w:ascii="Source Sans Pro" w:eastAsia="Source Sans Pro" w:hAnsi="Source Sans Pro" w:cs="Source Sans Pro"/>
                <w:sz w:val="22"/>
                <w:szCs w:val="22"/>
              </w:rPr>
              <w:t xml:space="preserve"> the right people </w:t>
            </w:r>
            <w:r w:rsidR="571509EA" w:rsidRPr="2F097C87">
              <w:rPr>
                <w:rFonts w:ascii="Source Sans Pro" w:eastAsia="Source Sans Pro" w:hAnsi="Source Sans Pro" w:cs="Source Sans Pro"/>
                <w:sz w:val="22"/>
                <w:szCs w:val="22"/>
              </w:rPr>
              <w:t xml:space="preserve">are at </w:t>
            </w:r>
            <w:r w:rsidR="4239548F" w:rsidRPr="2F097C87">
              <w:rPr>
                <w:rFonts w:ascii="Source Sans Pro" w:eastAsia="Source Sans Pro" w:hAnsi="Source Sans Pro" w:cs="Source Sans Pro"/>
                <w:sz w:val="22"/>
                <w:szCs w:val="22"/>
              </w:rPr>
              <w:t>the right place at the right time.</w:t>
            </w:r>
            <w:r w:rsidR="348D42E1" w:rsidRPr="2F097C87">
              <w:rPr>
                <w:rFonts w:ascii="Source Sans Pro" w:eastAsia="Source Sans Pro" w:hAnsi="Source Sans Pro" w:cs="Source Sans Pro"/>
                <w:sz w:val="22"/>
                <w:szCs w:val="22"/>
              </w:rPr>
              <w:t xml:space="preserve"> </w:t>
            </w:r>
          </w:p>
          <w:p w14:paraId="15AFBC7C" w14:textId="18619CB7" w:rsidR="00316462" w:rsidRPr="00E04A75" w:rsidRDefault="00316462" w:rsidP="471C8617">
            <w:pPr>
              <w:tabs>
                <w:tab w:val="num" w:pos="426"/>
              </w:tabs>
              <w:rPr>
                <w:rFonts w:ascii="Source Sans Pro" w:eastAsia="Source Sans Pro" w:hAnsi="Source Sans Pro" w:cs="Source Sans Pro"/>
                <w:sz w:val="22"/>
                <w:szCs w:val="22"/>
              </w:rPr>
            </w:pPr>
          </w:p>
          <w:p w14:paraId="15D9DA68" w14:textId="131C2886" w:rsidR="00E47FFB" w:rsidRDefault="00E47FFB" w:rsidP="471C8617">
            <w:pPr>
              <w:tabs>
                <w:tab w:val="num" w:pos="426"/>
              </w:tabs>
              <w:rPr>
                <w:rFonts w:ascii="Source Sans Pro" w:eastAsia="Source Sans Pro" w:hAnsi="Source Sans Pro" w:cs="Source Sans Pro"/>
                <w:sz w:val="22"/>
                <w:szCs w:val="22"/>
              </w:rPr>
            </w:pPr>
            <w:r w:rsidRPr="2F097C87">
              <w:rPr>
                <w:rFonts w:ascii="Source Sans Pro" w:eastAsia="Source Sans Pro" w:hAnsi="Source Sans Pro" w:cs="Source Sans Pro"/>
                <w:sz w:val="22"/>
                <w:szCs w:val="22"/>
              </w:rPr>
              <w:t>You’ll be</w:t>
            </w:r>
            <w:r w:rsidR="007709A2" w:rsidRPr="2F097C87">
              <w:rPr>
                <w:rFonts w:ascii="Source Sans Pro" w:eastAsia="Source Sans Pro" w:hAnsi="Source Sans Pro" w:cs="Source Sans Pro"/>
                <w:sz w:val="22"/>
                <w:szCs w:val="22"/>
              </w:rPr>
              <w:t xml:space="preserve"> working in a </w:t>
            </w:r>
            <w:r w:rsidR="5B1063BD" w:rsidRPr="2F097C87">
              <w:rPr>
                <w:rFonts w:ascii="Source Sans Pro" w:eastAsia="Source Sans Pro" w:hAnsi="Source Sans Pro" w:cs="Source Sans Pro"/>
                <w:sz w:val="22"/>
                <w:szCs w:val="22"/>
              </w:rPr>
              <w:t>fast-paced</w:t>
            </w:r>
            <w:r w:rsidR="007709A2" w:rsidRPr="2F097C87">
              <w:rPr>
                <w:rFonts w:ascii="Source Sans Pro" w:eastAsia="Source Sans Pro" w:hAnsi="Source Sans Pro" w:cs="Source Sans Pro"/>
                <w:sz w:val="22"/>
                <w:szCs w:val="22"/>
              </w:rPr>
              <w:t xml:space="preserve"> environment, managing multiple demands</w:t>
            </w:r>
            <w:r w:rsidR="5E3923E4" w:rsidRPr="2F097C87">
              <w:rPr>
                <w:rFonts w:ascii="Source Sans Pro" w:eastAsia="Source Sans Pro" w:hAnsi="Source Sans Pro" w:cs="Source Sans Pro"/>
                <w:sz w:val="22"/>
                <w:szCs w:val="22"/>
              </w:rPr>
              <w:t xml:space="preserve"> in order to achieve customer obsessed outcomes. You’ll be a </w:t>
            </w:r>
            <w:r w:rsidRPr="2F097C87">
              <w:rPr>
                <w:rFonts w:ascii="Source Sans Pro" w:eastAsia="Source Sans Pro" w:hAnsi="Source Sans Pro" w:cs="Source Sans Pro"/>
                <w:sz w:val="22"/>
                <w:szCs w:val="22"/>
              </w:rPr>
              <w:t xml:space="preserve">key contact for </w:t>
            </w:r>
            <w:r w:rsidR="007709A2" w:rsidRPr="2F097C87">
              <w:rPr>
                <w:rFonts w:ascii="Source Sans Pro" w:eastAsia="Source Sans Pro" w:hAnsi="Source Sans Pro" w:cs="Source Sans Pro"/>
                <w:sz w:val="22"/>
                <w:szCs w:val="22"/>
              </w:rPr>
              <w:t xml:space="preserve">multiple </w:t>
            </w:r>
            <w:r w:rsidRPr="2F097C87">
              <w:rPr>
                <w:rFonts w:ascii="Source Sans Pro" w:eastAsia="Source Sans Pro" w:hAnsi="Source Sans Pro" w:cs="Source Sans Pro"/>
                <w:sz w:val="22"/>
                <w:szCs w:val="22"/>
              </w:rPr>
              <w:t>stakeholders</w:t>
            </w:r>
            <w:r w:rsidR="007709A2" w:rsidRPr="2F097C87">
              <w:rPr>
                <w:rFonts w:ascii="Source Sans Pro" w:eastAsia="Source Sans Pro" w:hAnsi="Source Sans Pro" w:cs="Source Sans Pro"/>
                <w:sz w:val="22"/>
                <w:szCs w:val="22"/>
              </w:rPr>
              <w:t>,</w:t>
            </w:r>
            <w:r w:rsidRPr="2F097C87">
              <w:rPr>
                <w:rFonts w:ascii="Source Sans Pro" w:eastAsia="Source Sans Pro" w:hAnsi="Source Sans Pro" w:cs="Source Sans Pro"/>
                <w:sz w:val="22"/>
                <w:szCs w:val="22"/>
              </w:rPr>
              <w:t xml:space="preserve"> to ensure</w:t>
            </w:r>
            <w:r w:rsidR="007709A2" w:rsidRPr="2F097C87">
              <w:rPr>
                <w:rFonts w:ascii="Source Sans Pro" w:eastAsia="Source Sans Pro" w:hAnsi="Source Sans Pro" w:cs="Source Sans Pro"/>
                <w:sz w:val="22"/>
                <w:szCs w:val="22"/>
              </w:rPr>
              <w:t xml:space="preserve"> that regulatory standards, KPIs and </w:t>
            </w:r>
            <w:r w:rsidRPr="2F097C87">
              <w:rPr>
                <w:rFonts w:ascii="Source Sans Pro" w:eastAsia="Source Sans Pro" w:hAnsi="Source Sans Pro" w:cs="Source Sans Pro"/>
                <w:sz w:val="22"/>
                <w:szCs w:val="22"/>
              </w:rPr>
              <w:t>operational business needs</w:t>
            </w:r>
            <w:r w:rsidR="007709A2" w:rsidRPr="2F097C87">
              <w:rPr>
                <w:rFonts w:ascii="Source Sans Pro" w:eastAsia="Source Sans Pro" w:hAnsi="Source Sans Pro" w:cs="Source Sans Pro"/>
                <w:sz w:val="22"/>
                <w:szCs w:val="22"/>
              </w:rPr>
              <w:t xml:space="preserve"> </w:t>
            </w:r>
            <w:r w:rsidR="2E57FCBE" w:rsidRPr="2F097C87">
              <w:rPr>
                <w:rFonts w:ascii="Source Sans Pro" w:eastAsia="Source Sans Pro" w:hAnsi="Source Sans Pro" w:cs="Source Sans Pro"/>
                <w:sz w:val="22"/>
                <w:szCs w:val="22"/>
              </w:rPr>
              <w:t>are</w:t>
            </w:r>
            <w:r w:rsidRPr="2F097C87">
              <w:rPr>
                <w:rFonts w:ascii="Source Sans Pro" w:eastAsia="Source Sans Pro" w:hAnsi="Source Sans Pro" w:cs="Source Sans Pro"/>
                <w:sz w:val="22"/>
                <w:szCs w:val="22"/>
              </w:rPr>
              <w:t xml:space="preserve"> met</w:t>
            </w:r>
            <w:r w:rsidR="007709A2" w:rsidRPr="2F097C87">
              <w:rPr>
                <w:rFonts w:ascii="Source Sans Pro" w:eastAsia="Source Sans Pro" w:hAnsi="Source Sans Pro" w:cs="Source Sans Pro"/>
                <w:sz w:val="22"/>
                <w:szCs w:val="22"/>
              </w:rPr>
              <w:t>.</w:t>
            </w:r>
            <w:r w:rsidRPr="2F097C87">
              <w:rPr>
                <w:rFonts w:ascii="Source Sans Pro" w:eastAsia="Source Sans Pro" w:hAnsi="Source Sans Pro" w:cs="Source Sans Pro"/>
                <w:sz w:val="22"/>
                <w:szCs w:val="22"/>
              </w:rPr>
              <w:t xml:space="preserve"> </w:t>
            </w:r>
          </w:p>
          <w:p w14:paraId="10653BBC" w14:textId="354B40D5" w:rsidR="00E47FFB" w:rsidRDefault="00E47FFB" w:rsidP="471C8617">
            <w:pPr>
              <w:tabs>
                <w:tab w:val="num" w:pos="426"/>
              </w:tabs>
              <w:rPr>
                <w:rFonts w:ascii="Source Sans Pro" w:eastAsia="Source Sans Pro" w:hAnsi="Source Sans Pro" w:cs="Source Sans Pro"/>
                <w:sz w:val="22"/>
                <w:szCs w:val="22"/>
              </w:rPr>
            </w:pPr>
          </w:p>
          <w:p w14:paraId="7E001AE6" w14:textId="664549F2" w:rsidR="00E47FFB" w:rsidRDefault="6072281D" w:rsidP="471C8617">
            <w:pPr>
              <w:tabs>
                <w:tab w:val="num" w:pos="426"/>
              </w:tabs>
              <w:rPr>
                <w:rFonts w:ascii="Source Sans Pro" w:eastAsia="Source Sans Pro" w:hAnsi="Source Sans Pro" w:cs="Source Sans Pro"/>
                <w:sz w:val="22"/>
                <w:szCs w:val="22"/>
              </w:rPr>
            </w:pPr>
            <w:r w:rsidRPr="2F097C87">
              <w:rPr>
                <w:rFonts w:ascii="Source Sans Pro" w:eastAsia="Source Sans Pro" w:hAnsi="Source Sans Pro" w:cs="Source Sans Pro"/>
                <w:sz w:val="22"/>
                <w:szCs w:val="22"/>
              </w:rPr>
              <w:t>You’ll be</w:t>
            </w:r>
            <w:r w:rsidR="6DE1C549" w:rsidRPr="2F097C87">
              <w:rPr>
                <w:rFonts w:ascii="Source Sans Pro" w:eastAsia="Source Sans Pro" w:hAnsi="Source Sans Pro" w:cs="Source Sans Pro"/>
                <w:sz w:val="22"/>
                <w:szCs w:val="22"/>
              </w:rPr>
              <w:t xml:space="preserve"> responsible for </w:t>
            </w:r>
            <w:r w:rsidR="4021CFE5" w:rsidRPr="2F097C87">
              <w:rPr>
                <w:rFonts w:ascii="Source Sans Pro" w:eastAsia="Source Sans Pro" w:hAnsi="Source Sans Pro" w:cs="Source Sans Pro"/>
                <w:sz w:val="22"/>
                <w:szCs w:val="22"/>
              </w:rPr>
              <w:t>creating the systems</w:t>
            </w:r>
            <w:r w:rsidR="40A01F86" w:rsidRPr="2F097C87">
              <w:rPr>
                <w:rFonts w:ascii="Source Sans Pro" w:eastAsia="Source Sans Pro" w:hAnsi="Source Sans Pro" w:cs="Source Sans Pro"/>
                <w:sz w:val="22"/>
                <w:szCs w:val="22"/>
              </w:rPr>
              <w:t xml:space="preserve"> and processes required to create a </w:t>
            </w:r>
            <w:r w:rsidR="7C4E9660" w:rsidRPr="2F097C87">
              <w:rPr>
                <w:rFonts w:ascii="Source Sans Pro" w:eastAsia="Source Sans Pro" w:hAnsi="Source Sans Pro" w:cs="Source Sans Pro"/>
                <w:sz w:val="22"/>
                <w:szCs w:val="22"/>
              </w:rPr>
              <w:t>seamless operation</w:t>
            </w:r>
            <w:r w:rsidR="1D5C5A0C" w:rsidRPr="2F097C87">
              <w:rPr>
                <w:rFonts w:ascii="Source Sans Pro" w:eastAsia="Source Sans Pro" w:hAnsi="Source Sans Pro" w:cs="Source Sans Pro"/>
                <w:sz w:val="22"/>
                <w:szCs w:val="22"/>
              </w:rPr>
              <w:t xml:space="preserve"> that is well planned and delivers</w:t>
            </w:r>
            <w:r w:rsidR="67AC9ED8" w:rsidRPr="2F097C87">
              <w:rPr>
                <w:rFonts w:ascii="Source Sans Pro" w:eastAsia="Source Sans Pro" w:hAnsi="Source Sans Pro" w:cs="Source Sans Pro"/>
                <w:sz w:val="22"/>
                <w:szCs w:val="22"/>
              </w:rPr>
              <w:t xml:space="preserve"> to high standards</w:t>
            </w:r>
            <w:r w:rsidR="0F092873" w:rsidRPr="2F097C87">
              <w:rPr>
                <w:rFonts w:ascii="Source Sans Pro" w:eastAsia="Source Sans Pro" w:hAnsi="Source Sans Pro" w:cs="Source Sans Pro"/>
                <w:sz w:val="22"/>
                <w:szCs w:val="22"/>
              </w:rPr>
              <w:t>, and y</w:t>
            </w:r>
            <w:r w:rsidR="1D5C5A0C" w:rsidRPr="2F097C87">
              <w:rPr>
                <w:rFonts w:ascii="Source Sans Pro" w:eastAsia="Source Sans Pro" w:hAnsi="Source Sans Pro" w:cs="Source Sans Pro"/>
                <w:sz w:val="22"/>
                <w:szCs w:val="22"/>
              </w:rPr>
              <w:t>ou’ll</w:t>
            </w:r>
            <w:r w:rsidR="4021CFE5" w:rsidRPr="2F097C87">
              <w:rPr>
                <w:rFonts w:ascii="Source Sans Pro" w:eastAsia="Source Sans Pro" w:hAnsi="Source Sans Pro" w:cs="Source Sans Pro"/>
                <w:sz w:val="22"/>
                <w:szCs w:val="22"/>
              </w:rPr>
              <w:t xml:space="preserve"> </w:t>
            </w:r>
            <w:r w:rsidR="004A0FDD" w:rsidRPr="2F097C87">
              <w:rPr>
                <w:rFonts w:ascii="Source Sans Pro" w:eastAsia="Source Sans Pro" w:hAnsi="Source Sans Pro" w:cs="Source Sans Pro"/>
                <w:sz w:val="22"/>
                <w:szCs w:val="22"/>
              </w:rPr>
              <w:t>foster</w:t>
            </w:r>
            <w:r w:rsidR="1CEE172A" w:rsidRPr="2F097C87">
              <w:rPr>
                <w:rFonts w:ascii="Source Sans Pro" w:eastAsia="Source Sans Pro" w:hAnsi="Source Sans Pro" w:cs="Source Sans Pro"/>
                <w:sz w:val="22"/>
                <w:szCs w:val="22"/>
              </w:rPr>
              <w:t xml:space="preserve"> </w:t>
            </w:r>
            <w:r w:rsidR="004A0FDD" w:rsidRPr="2F097C87">
              <w:rPr>
                <w:rFonts w:ascii="Source Sans Pro" w:eastAsia="Source Sans Pro" w:hAnsi="Source Sans Pro" w:cs="Source Sans Pro"/>
                <w:sz w:val="22"/>
                <w:szCs w:val="22"/>
              </w:rPr>
              <w:t xml:space="preserve">a </w:t>
            </w:r>
            <w:r w:rsidR="57932096" w:rsidRPr="2F097C87">
              <w:rPr>
                <w:rFonts w:ascii="Source Sans Pro" w:eastAsia="Source Sans Pro" w:hAnsi="Source Sans Pro" w:cs="Source Sans Pro"/>
                <w:sz w:val="22"/>
                <w:szCs w:val="22"/>
              </w:rPr>
              <w:t xml:space="preserve">positive </w:t>
            </w:r>
            <w:r w:rsidR="004A0FDD" w:rsidRPr="2F097C87">
              <w:rPr>
                <w:rFonts w:ascii="Source Sans Pro" w:eastAsia="Source Sans Pro" w:hAnsi="Source Sans Pro" w:cs="Source Sans Pro"/>
                <w:sz w:val="22"/>
                <w:szCs w:val="22"/>
              </w:rPr>
              <w:t xml:space="preserve">culture of performance </w:t>
            </w:r>
            <w:r w:rsidR="67D7643E" w:rsidRPr="2F097C87">
              <w:rPr>
                <w:rFonts w:ascii="Source Sans Pro" w:eastAsia="Source Sans Pro" w:hAnsi="Source Sans Pro" w:cs="Source Sans Pro"/>
                <w:sz w:val="22"/>
                <w:szCs w:val="22"/>
              </w:rPr>
              <w:t>management</w:t>
            </w:r>
            <w:r w:rsidR="004A0FDD" w:rsidRPr="2F097C87">
              <w:rPr>
                <w:rFonts w:ascii="Source Sans Pro" w:eastAsia="Source Sans Pro" w:hAnsi="Source Sans Pro" w:cs="Source Sans Pro"/>
                <w:sz w:val="22"/>
                <w:szCs w:val="22"/>
              </w:rPr>
              <w:t xml:space="preserve"> t</w:t>
            </w:r>
            <w:r w:rsidR="08B90CC0" w:rsidRPr="2F097C87">
              <w:rPr>
                <w:rFonts w:ascii="Source Sans Pro" w:eastAsia="Source Sans Pro" w:hAnsi="Source Sans Pro" w:cs="Source Sans Pro"/>
                <w:sz w:val="22"/>
                <w:szCs w:val="22"/>
              </w:rPr>
              <w:t xml:space="preserve">hat </w:t>
            </w:r>
            <w:r w:rsidR="004A0FDD" w:rsidRPr="2F097C87">
              <w:rPr>
                <w:rFonts w:ascii="Source Sans Pro" w:eastAsia="Source Sans Pro" w:hAnsi="Source Sans Pro" w:cs="Source Sans Pro"/>
                <w:sz w:val="22"/>
                <w:szCs w:val="22"/>
              </w:rPr>
              <w:t>drive</w:t>
            </w:r>
            <w:r w:rsidR="1E9406F4" w:rsidRPr="2F097C87">
              <w:rPr>
                <w:rFonts w:ascii="Source Sans Pro" w:eastAsia="Source Sans Pro" w:hAnsi="Source Sans Pro" w:cs="Source Sans Pro"/>
                <w:sz w:val="22"/>
                <w:szCs w:val="22"/>
              </w:rPr>
              <w:t>s</w:t>
            </w:r>
            <w:r w:rsidR="004A0FDD" w:rsidRPr="2F097C87">
              <w:rPr>
                <w:rFonts w:ascii="Source Sans Pro" w:eastAsia="Source Sans Pro" w:hAnsi="Source Sans Pro" w:cs="Source Sans Pro"/>
                <w:sz w:val="22"/>
                <w:szCs w:val="22"/>
              </w:rPr>
              <w:t xml:space="preserve"> performance improvements</w:t>
            </w:r>
            <w:r w:rsidR="4E91A637" w:rsidRPr="2F097C87">
              <w:rPr>
                <w:rFonts w:ascii="Source Sans Pro" w:eastAsia="Source Sans Pro" w:hAnsi="Source Sans Pro" w:cs="Source Sans Pro"/>
                <w:sz w:val="22"/>
                <w:szCs w:val="22"/>
              </w:rPr>
              <w:t xml:space="preserve"> across </w:t>
            </w:r>
            <w:r w:rsidR="072DAA9E" w:rsidRPr="2F097C87">
              <w:rPr>
                <w:rFonts w:ascii="Source Sans Pro" w:eastAsia="Source Sans Pro" w:hAnsi="Source Sans Pro" w:cs="Source Sans Pro"/>
                <w:sz w:val="22"/>
                <w:szCs w:val="22"/>
              </w:rPr>
              <w:t xml:space="preserve">your team and the business. </w:t>
            </w:r>
          </w:p>
          <w:p w14:paraId="76A68306" w14:textId="77777777" w:rsidR="00DA7D41" w:rsidRPr="00E04A75" w:rsidRDefault="00DA7D41" w:rsidP="471C8617">
            <w:pPr>
              <w:tabs>
                <w:tab w:val="num" w:pos="426"/>
              </w:tabs>
              <w:rPr>
                <w:rFonts w:ascii="Source Sans Pro" w:eastAsia="Source Sans Pro" w:hAnsi="Source Sans Pro" w:cs="Source Sans Pro"/>
                <w:sz w:val="22"/>
                <w:szCs w:val="22"/>
              </w:rPr>
            </w:pPr>
          </w:p>
          <w:p w14:paraId="3480425E" w14:textId="704BA248" w:rsidR="00C15F5C" w:rsidRPr="00B717DC" w:rsidRDefault="00DA7D41" w:rsidP="471C8617">
            <w:pPr>
              <w:tabs>
                <w:tab w:val="num" w:pos="426"/>
              </w:tabs>
              <w:rPr>
                <w:rFonts w:ascii="Source Sans Pro" w:eastAsia="Source Sans Pro" w:hAnsi="Source Sans Pro" w:cs="Source Sans Pro"/>
                <w:sz w:val="22"/>
                <w:szCs w:val="22"/>
              </w:rPr>
            </w:pPr>
            <w:r w:rsidRPr="2F097C87">
              <w:rPr>
                <w:rFonts w:ascii="Source Sans Pro" w:eastAsia="Source Sans Pro" w:hAnsi="Source Sans Pro" w:cs="Source Sans Pro"/>
                <w:sz w:val="22"/>
                <w:szCs w:val="22"/>
              </w:rPr>
              <w:t xml:space="preserve">You’ll support the Head of Compliance and Business Improvement in </w:t>
            </w:r>
            <w:r w:rsidR="007709A2" w:rsidRPr="2F097C87">
              <w:rPr>
                <w:rFonts w:ascii="Source Sans Pro" w:eastAsia="Source Sans Pro" w:hAnsi="Source Sans Pro" w:cs="Source Sans Pro"/>
                <w:sz w:val="22"/>
                <w:szCs w:val="22"/>
              </w:rPr>
              <w:t xml:space="preserve">delivering key </w:t>
            </w:r>
            <w:r w:rsidR="7BE1F854" w:rsidRPr="2F097C87">
              <w:rPr>
                <w:rFonts w:ascii="Source Sans Pro" w:eastAsia="Source Sans Pro" w:hAnsi="Source Sans Pro" w:cs="Source Sans Pro"/>
                <w:sz w:val="22"/>
                <w:szCs w:val="22"/>
              </w:rPr>
              <w:t>strategic and</w:t>
            </w:r>
            <w:r w:rsidR="004A0FDD" w:rsidRPr="2F097C87">
              <w:rPr>
                <w:rFonts w:ascii="Source Sans Pro" w:eastAsia="Source Sans Pro" w:hAnsi="Source Sans Pro" w:cs="Source Sans Pro"/>
                <w:sz w:val="22"/>
                <w:szCs w:val="22"/>
              </w:rPr>
              <w:t xml:space="preserve"> tactical </w:t>
            </w:r>
            <w:r w:rsidR="007709A2" w:rsidRPr="2F097C87">
              <w:rPr>
                <w:rFonts w:ascii="Source Sans Pro" w:eastAsia="Source Sans Pro" w:hAnsi="Source Sans Pro" w:cs="Source Sans Pro"/>
                <w:sz w:val="22"/>
                <w:szCs w:val="22"/>
              </w:rPr>
              <w:t>decisions</w:t>
            </w:r>
            <w:r w:rsidR="00E47FFB" w:rsidRPr="2F097C87">
              <w:rPr>
                <w:rFonts w:ascii="Source Sans Pro" w:eastAsia="Source Sans Pro" w:hAnsi="Source Sans Pro" w:cs="Source Sans Pro"/>
                <w:sz w:val="22"/>
                <w:szCs w:val="22"/>
              </w:rPr>
              <w:t>.</w:t>
            </w:r>
          </w:p>
        </w:tc>
      </w:tr>
    </w:tbl>
    <w:p w14:paraId="7DE5B9C1" w14:textId="77777777" w:rsidR="00841AD6" w:rsidRPr="00B717D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B717DC" w14:paraId="2C96CEDE" w14:textId="77777777" w:rsidTr="471C8617">
        <w:tc>
          <w:tcPr>
            <w:tcW w:w="9622" w:type="dxa"/>
            <w:shd w:val="clear" w:color="auto" w:fill="404040" w:themeFill="text1" w:themeFillTint="BF"/>
          </w:tcPr>
          <w:p w14:paraId="71142330" w14:textId="0A100763" w:rsidR="00841AD6" w:rsidRPr="00B717DC" w:rsidRDefault="00BB4CDD" w:rsidP="4C00874B">
            <w:pPr>
              <w:spacing w:before="60" w:after="60"/>
              <w:rPr>
                <w:rFonts w:ascii="Source Sans Pro" w:hAnsi="Source Sans Pro"/>
                <w:b/>
                <w:bCs/>
                <w:color w:val="FFFFFF" w:themeColor="background1"/>
                <w:sz w:val="22"/>
                <w:szCs w:val="22"/>
              </w:rPr>
            </w:pPr>
            <w:r w:rsidRPr="00B717DC">
              <w:rPr>
                <w:rFonts w:ascii="Source Sans Pro" w:hAnsi="Source Sans Pro"/>
                <w:b/>
                <w:bCs/>
                <w:color w:val="FFFFFF" w:themeColor="background1"/>
                <w:sz w:val="22"/>
                <w:szCs w:val="22"/>
              </w:rPr>
              <w:t>Key responsibilities</w:t>
            </w:r>
          </w:p>
        </w:tc>
      </w:tr>
      <w:tr w:rsidR="005D55AC" w:rsidRPr="00B717DC" w14:paraId="527A9B40" w14:textId="77777777" w:rsidTr="471C8617">
        <w:tc>
          <w:tcPr>
            <w:tcW w:w="9622" w:type="dxa"/>
            <w:shd w:val="clear" w:color="auto" w:fill="auto"/>
          </w:tcPr>
          <w:p w14:paraId="6F36E17A" w14:textId="318BD754" w:rsidR="004644BB" w:rsidRDefault="004644BB" w:rsidP="471C8617">
            <w:pPr>
              <w:pStyle w:val="ListParagraph"/>
              <w:numPr>
                <w:ilvl w:val="0"/>
                <w:numId w:val="10"/>
              </w:numPr>
              <w:spacing w:before="395" w:line="301" w:lineRule="exact"/>
              <w:ind w:right="288"/>
              <w:textAlignment w:val="baseline"/>
              <w:rPr>
                <w:rFonts w:ascii="Source Sans Pro" w:eastAsia="Source Sans Pro" w:hAnsi="Source Sans Pro" w:cs="Source Sans Pro"/>
                <w:color w:val="000000"/>
                <w:sz w:val="22"/>
                <w:szCs w:val="22"/>
              </w:rPr>
            </w:pPr>
            <w:r w:rsidRPr="004644BB">
              <w:rPr>
                <w:rFonts w:eastAsia="PMingLiU"/>
                <w:noProof/>
                <w:lang w:eastAsia="en-GB"/>
              </w:rPr>
              <mc:AlternateContent>
                <mc:Choice Requires="wps">
                  <w:drawing>
                    <wp:anchor distT="0" distB="0" distL="114300" distR="114300" simplePos="0" relativeHeight="251659264" behindDoc="0" locked="0" layoutInCell="1" allowOverlap="1" wp14:anchorId="5A8BBCDE" wp14:editId="3DD96C5C">
                      <wp:simplePos x="0" y="0"/>
                      <wp:positionH relativeFrom="page">
                        <wp:posOffset>710565</wp:posOffset>
                      </wp:positionH>
                      <wp:positionV relativeFrom="page">
                        <wp:posOffset>5977255</wp:posOffset>
                      </wp:positionV>
                      <wp:extent cx="6134735" cy="0"/>
                      <wp:effectExtent l="5715" t="5080" r="12700" b="1397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13"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from="55.95pt,470.65pt" to="539pt,470.65pt" w14:anchorId="701EF1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">
                      <w10:wrap anchorx="page" anchory="page"/>
                    </v:line>
                  </w:pict>
                </mc:Fallback>
              </mc:AlternateContent>
            </w:r>
            <w:r w:rsidRPr="004644BB">
              <w:rPr>
                <w:rFonts w:eastAsia="PMingLiU"/>
                <w:noProof/>
                <w:lang w:eastAsia="en-GB"/>
              </w:rPr>
              <mc:AlternateContent>
                <mc:Choice Requires="wps">
                  <w:drawing>
                    <wp:anchor distT="0" distB="0" distL="114300" distR="114300" simplePos="0" relativeHeight="251660288" behindDoc="0" locked="0" layoutInCell="1" allowOverlap="1" wp14:anchorId="591EEBD9" wp14:editId="124AC94A">
                      <wp:simplePos x="0" y="0"/>
                      <wp:positionH relativeFrom="page">
                        <wp:posOffset>710565</wp:posOffset>
                      </wp:positionH>
                      <wp:positionV relativeFrom="page">
                        <wp:posOffset>10274300</wp:posOffset>
                      </wp:positionV>
                      <wp:extent cx="6134735" cy="0"/>
                      <wp:effectExtent l="5715" t="6350" r="12700" b="127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12"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from="55.95pt,809pt" to="539pt,809pt" w14:anchorId="56D48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">
                      <w10:wrap anchorx="page" anchory="page"/>
                    </v:line>
                  </w:pict>
                </mc:Fallback>
              </mc:AlternateContent>
            </w:r>
            <w:r w:rsidRPr="004644BB">
              <w:rPr>
                <w:rFonts w:eastAsia="PMingLiU"/>
                <w:noProof/>
                <w:lang w:eastAsia="en-GB"/>
              </w:rPr>
              <mc:AlternateContent>
                <mc:Choice Requires="wps">
                  <w:drawing>
                    <wp:anchor distT="0" distB="0" distL="114300" distR="114300" simplePos="0" relativeHeight="251661312" behindDoc="0" locked="0" layoutInCell="1" allowOverlap="1" wp14:anchorId="5A18CD1C" wp14:editId="048191FA">
                      <wp:simplePos x="0" y="0"/>
                      <wp:positionH relativeFrom="page">
                        <wp:posOffset>710565</wp:posOffset>
                      </wp:positionH>
                      <wp:positionV relativeFrom="page">
                        <wp:posOffset>5977255</wp:posOffset>
                      </wp:positionV>
                      <wp:extent cx="0" cy="4297045"/>
                      <wp:effectExtent l="5715" t="5080" r="13335" b="127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704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11"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from="55.95pt,470.65pt" to="55.95pt,809pt" w14:anchorId="65B1C3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">
                      <w10:wrap anchorx="page" anchory="page"/>
                    </v:line>
                  </w:pict>
                </mc:Fallback>
              </mc:AlternateContent>
            </w:r>
            <w:r w:rsidRPr="004644BB">
              <w:rPr>
                <w:rFonts w:eastAsia="PMingLiU"/>
                <w:noProof/>
                <w:lang w:eastAsia="en-GB"/>
              </w:rPr>
              <mc:AlternateContent>
                <mc:Choice Requires="wps">
                  <w:drawing>
                    <wp:anchor distT="0" distB="0" distL="114300" distR="114300" simplePos="0" relativeHeight="251662336" behindDoc="0" locked="0" layoutInCell="1" allowOverlap="1" wp14:anchorId="79C9DF63" wp14:editId="508BC250">
                      <wp:simplePos x="0" y="0"/>
                      <wp:positionH relativeFrom="page">
                        <wp:posOffset>6845300</wp:posOffset>
                      </wp:positionH>
                      <wp:positionV relativeFrom="page">
                        <wp:posOffset>5977255</wp:posOffset>
                      </wp:positionV>
                      <wp:extent cx="0" cy="4297045"/>
                      <wp:effectExtent l="6350" t="5080" r="12700"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704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10"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from="539pt,470.65pt" to="539pt,809pt" w14:anchorId="71608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">
                      <w10:wrap anchorx="page" anchory="page"/>
                    </v:line>
                  </w:pict>
                </mc:Fallback>
              </mc:AlternateContent>
            </w:r>
            <w:r w:rsidR="5DDDAE9E" w:rsidRPr="471C8617">
              <w:rPr>
                <w:rFonts w:ascii="Source Sans Pro" w:eastAsia="Source Sans Pro" w:hAnsi="Source Sans Pro" w:cs="Source Sans Pro"/>
                <w:color w:val="000000"/>
                <w:sz w:val="22"/>
                <w:szCs w:val="22"/>
              </w:rPr>
              <w:t>You’ll</w:t>
            </w:r>
            <w:r w:rsidR="43070CCB" w:rsidRPr="471C8617">
              <w:rPr>
                <w:rFonts w:ascii="Source Sans Pro" w:eastAsia="Source Sans Pro" w:hAnsi="Source Sans Pro" w:cs="Source Sans Pro"/>
                <w:color w:val="000000"/>
                <w:sz w:val="22"/>
                <w:szCs w:val="22"/>
              </w:rPr>
              <w:t xml:space="preserve"> be responsible for</w:t>
            </w:r>
            <w:r w:rsidR="5DDDAE9E" w:rsidRPr="471C8617">
              <w:rPr>
                <w:rFonts w:ascii="Source Sans Pro" w:eastAsia="Source Sans Pro" w:hAnsi="Source Sans Pro" w:cs="Source Sans Pro"/>
                <w:color w:val="000000"/>
                <w:sz w:val="22"/>
                <w:szCs w:val="22"/>
              </w:rPr>
              <w:t xml:space="preserve"> </w:t>
            </w:r>
            <w:r w:rsidR="786A2777" w:rsidRPr="471C8617">
              <w:rPr>
                <w:rFonts w:ascii="Source Sans Pro" w:eastAsia="Source Sans Pro" w:hAnsi="Source Sans Pro" w:cs="Source Sans Pro"/>
                <w:color w:val="000000"/>
                <w:sz w:val="22"/>
                <w:szCs w:val="22"/>
              </w:rPr>
              <w:t>the leadership and management of</w:t>
            </w:r>
            <w:r w:rsidR="43070CCB" w:rsidRPr="471C8617">
              <w:rPr>
                <w:rFonts w:ascii="Source Sans Pro" w:eastAsia="Source Sans Pro" w:hAnsi="Source Sans Pro" w:cs="Source Sans Pro"/>
                <w:color w:val="000000"/>
                <w:sz w:val="22"/>
                <w:szCs w:val="22"/>
              </w:rPr>
              <w:t xml:space="preserve"> </w:t>
            </w:r>
            <w:r w:rsidR="38DCFA63" w:rsidRPr="471C8617">
              <w:rPr>
                <w:rFonts w:ascii="Source Sans Pro" w:eastAsia="Source Sans Pro" w:hAnsi="Source Sans Pro" w:cs="Source Sans Pro"/>
                <w:color w:val="000000"/>
                <w:sz w:val="22"/>
                <w:szCs w:val="22"/>
              </w:rPr>
              <w:t xml:space="preserve">operational delivery of new and current </w:t>
            </w:r>
            <w:r w:rsidR="26F07DAA" w:rsidRPr="471C8617">
              <w:rPr>
                <w:rFonts w:ascii="Source Sans Pro" w:eastAsia="Source Sans Pro" w:hAnsi="Source Sans Pro" w:cs="Source Sans Pro"/>
                <w:color w:val="000000"/>
                <w:sz w:val="22"/>
                <w:szCs w:val="22"/>
              </w:rPr>
              <w:t xml:space="preserve">activities, </w:t>
            </w:r>
            <w:r w:rsidR="2D718B1E" w:rsidRPr="471C8617">
              <w:rPr>
                <w:rFonts w:ascii="Source Sans Pro" w:eastAsia="Source Sans Pro" w:hAnsi="Source Sans Pro" w:cs="Source Sans Pro"/>
                <w:color w:val="000000"/>
                <w:sz w:val="22"/>
                <w:szCs w:val="22"/>
              </w:rPr>
              <w:t>delivering</w:t>
            </w:r>
            <w:r w:rsidR="004A0FDD" w:rsidRPr="471C8617">
              <w:rPr>
                <w:rFonts w:ascii="Source Sans Pro" w:eastAsia="Source Sans Pro" w:hAnsi="Source Sans Pro" w:cs="Source Sans Pro"/>
                <w:color w:val="000000"/>
                <w:sz w:val="22"/>
                <w:szCs w:val="22"/>
              </w:rPr>
              <w:t xml:space="preserve"> a </w:t>
            </w:r>
            <w:r w:rsidR="0FE2A918" w:rsidRPr="471C8617">
              <w:rPr>
                <w:rFonts w:ascii="Source Sans Pro" w:eastAsia="Source Sans Pro" w:hAnsi="Source Sans Pro" w:cs="Source Sans Pro"/>
                <w:color w:val="000000"/>
                <w:sz w:val="22"/>
                <w:szCs w:val="22"/>
              </w:rPr>
              <w:t>first-class</w:t>
            </w:r>
            <w:r w:rsidR="004A0FDD" w:rsidRPr="471C8617">
              <w:rPr>
                <w:rFonts w:ascii="Source Sans Pro" w:eastAsia="Source Sans Pro" w:hAnsi="Source Sans Pro" w:cs="Source Sans Pro"/>
                <w:color w:val="000000"/>
                <w:sz w:val="22"/>
                <w:szCs w:val="22"/>
              </w:rPr>
              <w:t xml:space="preserve"> service for both internal a</w:t>
            </w:r>
            <w:r w:rsidR="5DDDAE9E" w:rsidRPr="471C8617">
              <w:rPr>
                <w:rFonts w:ascii="Source Sans Pro" w:eastAsia="Source Sans Pro" w:hAnsi="Source Sans Pro" w:cs="Source Sans Pro"/>
                <w:color w:val="000000"/>
                <w:sz w:val="22"/>
                <w:szCs w:val="22"/>
              </w:rPr>
              <w:t>nd external customers</w:t>
            </w:r>
            <w:r w:rsidR="244060D9" w:rsidRPr="471C8617">
              <w:rPr>
                <w:rFonts w:ascii="Source Sans Pro" w:eastAsia="Source Sans Pro" w:hAnsi="Source Sans Pro" w:cs="Source Sans Pro"/>
                <w:color w:val="000000"/>
                <w:sz w:val="22"/>
                <w:szCs w:val="22"/>
              </w:rPr>
              <w:t>.</w:t>
            </w:r>
          </w:p>
          <w:p w14:paraId="6164B28F" w14:textId="77777777" w:rsidR="004A0FDD" w:rsidRPr="004A0FDD" w:rsidRDefault="004A0FDD" w:rsidP="471C8617">
            <w:pPr>
              <w:pStyle w:val="ListParagraph"/>
              <w:spacing w:before="395" w:line="301" w:lineRule="exact"/>
              <w:ind w:right="288"/>
              <w:textAlignment w:val="baseline"/>
              <w:rPr>
                <w:rFonts w:ascii="Source Sans Pro" w:eastAsia="Source Sans Pro" w:hAnsi="Source Sans Pro" w:cs="Source Sans Pro"/>
                <w:color w:val="000000"/>
                <w:sz w:val="22"/>
                <w:szCs w:val="22"/>
              </w:rPr>
            </w:pPr>
          </w:p>
          <w:p w14:paraId="7A827271" w14:textId="5ABEEEA9" w:rsidR="004A0FDD" w:rsidRPr="004A0FDD" w:rsidRDefault="004A0FDD" w:rsidP="471C8617">
            <w:pPr>
              <w:pStyle w:val="ListParagraph"/>
              <w:numPr>
                <w:ilvl w:val="0"/>
                <w:numId w:val="10"/>
              </w:numPr>
              <w:spacing w:before="428" w:line="302" w:lineRule="exact"/>
              <w:ind w:right="648"/>
              <w:textAlignment w:val="baseline"/>
              <w:rPr>
                <w:rFonts w:ascii="Source Sans Pro" w:eastAsia="Source Sans Pro" w:hAnsi="Source Sans Pro" w:cs="Source Sans Pro"/>
                <w:sz w:val="22"/>
                <w:szCs w:val="22"/>
              </w:rPr>
            </w:pPr>
            <w:r w:rsidRPr="471C8617">
              <w:rPr>
                <w:rFonts w:ascii="Source Sans Pro" w:eastAsia="Source Sans Pro" w:hAnsi="Source Sans Pro" w:cs="Source Sans Pro"/>
                <w:sz w:val="22"/>
                <w:szCs w:val="22"/>
              </w:rPr>
              <w:t xml:space="preserve">You’ll </w:t>
            </w:r>
            <w:r w:rsidR="56EE05A9" w:rsidRPr="471C8617">
              <w:rPr>
                <w:rFonts w:ascii="Source Sans Pro" w:eastAsia="Source Sans Pro" w:hAnsi="Source Sans Pro" w:cs="Source Sans Pro"/>
                <w:sz w:val="22"/>
                <w:szCs w:val="22"/>
              </w:rPr>
              <w:t>manage, monitor and evaluate and address service performance and outcomes.  Generate and analyse evidence and data to ensure effective oversight, governance and</w:t>
            </w:r>
            <w:r w:rsidR="6D4BC9CF" w:rsidRPr="471C8617">
              <w:rPr>
                <w:rFonts w:ascii="Source Sans Pro" w:eastAsia="Source Sans Pro" w:hAnsi="Source Sans Pro" w:cs="Source Sans Pro"/>
                <w:sz w:val="22"/>
                <w:szCs w:val="22"/>
              </w:rPr>
              <w:t xml:space="preserve"> to enable you </w:t>
            </w:r>
            <w:r w:rsidR="6E9458DF" w:rsidRPr="471C8617">
              <w:rPr>
                <w:rFonts w:ascii="Source Sans Pro" w:eastAsia="Source Sans Pro" w:hAnsi="Source Sans Pro" w:cs="Source Sans Pro"/>
                <w:sz w:val="22"/>
                <w:szCs w:val="22"/>
              </w:rPr>
              <w:t>to lead</w:t>
            </w:r>
            <w:r w:rsidR="56EE05A9" w:rsidRPr="471C8617">
              <w:rPr>
                <w:rFonts w:ascii="Source Sans Pro" w:eastAsia="Source Sans Pro" w:hAnsi="Source Sans Pro" w:cs="Source Sans Pro"/>
                <w:sz w:val="22"/>
                <w:szCs w:val="22"/>
              </w:rPr>
              <w:t xml:space="preserve"> on ser</w:t>
            </w:r>
            <w:r w:rsidR="2D1ED440" w:rsidRPr="471C8617">
              <w:rPr>
                <w:rFonts w:ascii="Source Sans Pro" w:eastAsia="Source Sans Pro" w:hAnsi="Source Sans Pro" w:cs="Source Sans Pro"/>
                <w:sz w:val="22"/>
                <w:szCs w:val="22"/>
              </w:rPr>
              <w:t>vice improvements.</w:t>
            </w:r>
          </w:p>
          <w:p w14:paraId="40A4203B" w14:textId="68809350" w:rsidR="471C8617" w:rsidRDefault="471C8617" w:rsidP="471C8617">
            <w:pPr>
              <w:pStyle w:val="ListParagraph"/>
              <w:spacing w:before="428" w:line="302" w:lineRule="exact"/>
              <w:ind w:right="648"/>
              <w:rPr>
                <w:rFonts w:ascii="Source Sans Pro" w:eastAsia="Source Sans Pro" w:hAnsi="Source Sans Pro" w:cs="Source Sans Pro"/>
                <w:sz w:val="22"/>
                <w:szCs w:val="22"/>
              </w:rPr>
            </w:pPr>
          </w:p>
          <w:p w14:paraId="3A9D020E" w14:textId="6DB83472" w:rsidR="2D1ED440" w:rsidRDefault="2D1ED440" w:rsidP="471C8617">
            <w:pPr>
              <w:pStyle w:val="ListParagraph"/>
              <w:numPr>
                <w:ilvl w:val="0"/>
                <w:numId w:val="10"/>
              </w:numPr>
              <w:spacing w:before="428" w:line="302" w:lineRule="exact"/>
              <w:ind w:right="648"/>
              <w:rPr>
                <w:rFonts w:ascii="Source Sans Pro" w:eastAsia="Source Sans Pro" w:hAnsi="Source Sans Pro" w:cs="Source Sans Pro"/>
                <w:sz w:val="22"/>
                <w:szCs w:val="22"/>
              </w:rPr>
            </w:pPr>
            <w:r w:rsidRPr="471C8617">
              <w:rPr>
                <w:rFonts w:ascii="Source Sans Pro" w:eastAsia="Source Sans Pro" w:hAnsi="Source Sans Pro" w:cs="Source Sans Pro"/>
                <w:sz w:val="22"/>
                <w:szCs w:val="22"/>
              </w:rPr>
              <w:t xml:space="preserve">You’ll </w:t>
            </w:r>
            <w:r w:rsidR="05C097AC" w:rsidRPr="471C8617">
              <w:rPr>
                <w:rFonts w:ascii="Source Sans Pro" w:eastAsia="Source Sans Pro" w:hAnsi="Source Sans Pro" w:cs="Source Sans Pro"/>
                <w:sz w:val="22"/>
                <w:szCs w:val="22"/>
              </w:rPr>
              <w:t>contribute to</w:t>
            </w:r>
            <w:r w:rsidRPr="471C8617">
              <w:rPr>
                <w:rFonts w:ascii="Source Sans Pro" w:eastAsia="Source Sans Pro" w:hAnsi="Source Sans Pro" w:cs="Source Sans Pro"/>
                <w:sz w:val="22"/>
                <w:szCs w:val="22"/>
              </w:rPr>
              <w:t xml:space="preserve"> the designing of new, innovative and dynamic service </w:t>
            </w:r>
            <w:r w:rsidR="6EB70F69" w:rsidRPr="471C8617">
              <w:rPr>
                <w:rFonts w:ascii="Source Sans Pro" w:eastAsia="Source Sans Pro" w:hAnsi="Source Sans Pro" w:cs="Source Sans Pro"/>
                <w:sz w:val="22"/>
                <w:szCs w:val="22"/>
              </w:rPr>
              <w:t>models and</w:t>
            </w:r>
            <w:r w:rsidR="438C0A63" w:rsidRPr="471C8617">
              <w:rPr>
                <w:rFonts w:ascii="Source Sans Pro" w:eastAsia="Source Sans Pro" w:hAnsi="Source Sans Pro" w:cs="Source Sans Pro"/>
                <w:sz w:val="22"/>
                <w:szCs w:val="22"/>
              </w:rPr>
              <w:t xml:space="preserve"> champion </w:t>
            </w:r>
            <w:r w:rsidR="06140E28" w:rsidRPr="471C8617">
              <w:rPr>
                <w:rFonts w:ascii="Source Sans Pro" w:eastAsia="Source Sans Pro" w:hAnsi="Source Sans Pro" w:cs="Source Sans Pro"/>
                <w:sz w:val="22"/>
                <w:szCs w:val="22"/>
              </w:rPr>
              <w:t xml:space="preserve">these, creating a culture of continuous improvement and </w:t>
            </w:r>
            <w:r w:rsidRPr="471C8617">
              <w:rPr>
                <w:rFonts w:ascii="Source Sans Pro" w:eastAsia="Source Sans Pro" w:hAnsi="Source Sans Pro" w:cs="Source Sans Pro"/>
                <w:sz w:val="22"/>
                <w:szCs w:val="22"/>
              </w:rPr>
              <w:t>enhancing the customer experience.</w:t>
            </w:r>
          </w:p>
          <w:p w14:paraId="00EE64F6" w14:textId="7170F2AD" w:rsidR="471C8617" w:rsidRDefault="471C8617" w:rsidP="471C8617">
            <w:pPr>
              <w:pStyle w:val="ListParagraph"/>
              <w:spacing w:before="428" w:line="302" w:lineRule="exact"/>
              <w:ind w:right="648"/>
              <w:rPr>
                <w:rFonts w:ascii="Source Sans Pro" w:eastAsia="Source Sans Pro" w:hAnsi="Source Sans Pro" w:cs="Source Sans Pro"/>
                <w:sz w:val="22"/>
                <w:szCs w:val="22"/>
              </w:rPr>
            </w:pPr>
          </w:p>
          <w:p w14:paraId="06D9A52A" w14:textId="5B1F7B6F" w:rsidR="357F3F10" w:rsidRDefault="357F3F10" w:rsidP="471C8617">
            <w:pPr>
              <w:pStyle w:val="ListParagraph"/>
              <w:numPr>
                <w:ilvl w:val="0"/>
                <w:numId w:val="10"/>
              </w:numPr>
              <w:spacing w:before="428" w:line="302" w:lineRule="exact"/>
              <w:ind w:right="648"/>
              <w:rPr>
                <w:rFonts w:ascii="Source Sans Pro" w:eastAsia="Source Sans Pro" w:hAnsi="Source Sans Pro" w:cs="Source Sans Pro"/>
                <w:sz w:val="22"/>
                <w:szCs w:val="22"/>
              </w:rPr>
            </w:pPr>
            <w:r w:rsidRPr="471C8617">
              <w:rPr>
                <w:rFonts w:ascii="Source Sans Pro" w:eastAsia="Source Sans Pro" w:hAnsi="Source Sans Pro" w:cs="Source Sans Pro"/>
                <w:sz w:val="22"/>
                <w:szCs w:val="22"/>
              </w:rPr>
              <w:t>You’ll take on responsibility for decision making, using a solution focused approach</w:t>
            </w:r>
            <w:r w:rsidR="5811306E" w:rsidRPr="471C8617">
              <w:rPr>
                <w:rFonts w:ascii="Source Sans Pro" w:eastAsia="Source Sans Pro" w:hAnsi="Source Sans Pro" w:cs="Source Sans Pro"/>
                <w:sz w:val="22"/>
                <w:szCs w:val="22"/>
              </w:rPr>
              <w:t xml:space="preserve">, contributing to the quality assurance processes and </w:t>
            </w:r>
            <w:r w:rsidR="42E3279B" w:rsidRPr="471C8617">
              <w:rPr>
                <w:rFonts w:ascii="Source Sans Pro" w:eastAsia="Source Sans Pro" w:hAnsi="Source Sans Pro" w:cs="Source Sans Pro"/>
                <w:sz w:val="22"/>
                <w:szCs w:val="22"/>
              </w:rPr>
              <w:t>improving</w:t>
            </w:r>
            <w:r w:rsidR="5811306E" w:rsidRPr="471C8617">
              <w:rPr>
                <w:rFonts w:ascii="Source Sans Pro" w:eastAsia="Source Sans Pro" w:hAnsi="Source Sans Pro" w:cs="Source Sans Pro"/>
                <w:sz w:val="22"/>
                <w:szCs w:val="22"/>
              </w:rPr>
              <w:t xml:space="preserve"> performance across the </w:t>
            </w:r>
            <w:r w:rsidR="181F9756" w:rsidRPr="471C8617">
              <w:rPr>
                <w:rFonts w:ascii="Source Sans Pro" w:eastAsia="Source Sans Pro" w:hAnsi="Source Sans Pro" w:cs="Source Sans Pro"/>
                <w:sz w:val="22"/>
                <w:szCs w:val="22"/>
              </w:rPr>
              <w:t>teams.</w:t>
            </w:r>
          </w:p>
          <w:p w14:paraId="21BA02BF" w14:textId="5BBAD5FB" w:rsidR="471C8617" w:rsidRDefault="471C8617" w:rsidP="471C8617">
            <w:pPr>
              <w:pStyle w:val="ListParagraph"/>
              <w:spacing w:before="428" w:line="302" w:lineRule="exact"/>
              <w:ind w:right="648"/>
              <w:rPr>
                <w:rFonts w:ascii="Source Sans Pro" w:eastAsia="Source Sans Pro" w:hAnsi="Source Sans Pro" w:cs="Source Sans Pro"/>
                <w:sz w:val="22"/>
                <w:szCs w:val="22"/>
              </w:rPr>
            </w:pPr>
          </w:p>
          <w:p w14:paraId="0D40EAA4" w14:textId="342681A1" w:rsidR="5811306E" w:rsidRDefault="5811306E" w:rsidP="471C8617">
            <w:pPr>
              <w:pStyle w:val="ListParagraph"/>
              <w:numPr>
                <w:ilvl w:val="0"/>
                <w:numId w:val="10"/>
              </w:numPr>
              <w:spacing w:before="428" w:line="302" w:lineRule="exact"/>
              <w:ind w:right="648"/>
              <w:rPr>
                <w:rFonts w:ascii="Source Sans Pro" w:eastAsia="Source Sans Pro" w:hAnsi="Source Sans Pro" w:cs="Source Sans Pro"/>
                <w:sz w:val="22"/>
                <w:szCs w:val="22"/>
              </w:rPr>
            </w:pPr>
            <w:r w:rsidRPr="471C8617">
              <w:rPr>
                <w:rFonts w:ascii="Source Sans Pro" w:eastAsia="Source Sans Pro" w:hAnsi="Source Sans Pro" w:cs="Source Sans Pro"/>
                <w:sz w:val="22"/>
                <w:szCs w:val="22"/>
              </w:rPr>
              <w:lastRenderedPageBreak/>
              <w:t xml:space="preserve"> </w:t>
            </w:r>
            <w:r w:rsidR="150C04BF" w:rsidRPr="471C8617">
              <w:rPr>
                <w:rFonts w:ascii="Source Sans Pro" w:eastAsia="Source Sans Pro" w:hAnsi="Source Sans Pro" w:cs="Source Sans Pro"/>
                <w:sz w:val="22"/>
                <w:szCs w:val="22"/>
              </w:rPr>
              <w:t xml:space="preserve">You’ll be responsible for </w:t>
            </w:r>
            <w:r w:rsidR="30458D20" w:rsidRPr="471C8617">
              <w:rPr>
                <w:rFonts w:ascii="Source Sans Pro" w:eastAsia="Source Sans Pro" w:hAnsi="Source Sans Pro" w:cs="Source Sans Pro"/>
                <w:sz w:val="22"/>
                <w:szCs w:val="22"/>
              </w:rPr>
              <w:t>workforce development and relations, implementing a culture of professionalism, open</w:t>
            </w:r>
            <w:r w:rsidR="3FA3C880" w:rsidRPr="471C8617">
              <w:rPr>
                <w:rFonts w:ascii="Source Sans Pro" w:eastAsia="Source Sans Pro" w:hAnsi="Source Sans Pro" w:cs="Source Sans Pro"/>
                <w:sz w:val="22"/>
                <w:szCs w:val="22"/>
              </w:rPr>
              <w:t xml:space="preserve"> communication, and collaborative re</w:t>
            </w:r>
            <w:r w:rsidR="3227BDD8" w:rsidRPr="471C8617">
              <w:rPr>
                <w:rFonts w:ascii="Source Sans Pro" w:eastAsia="Source Sans Pro" w:hAnsi="Source Sans Pro" w:cs="Source Sans Pro"/>
                <w:sz w:val="22"/>
                <w:szCs w:val="22"/>
              </w:rPr>
              <w:t>lationships</w:t>
            </w:r>
            <w:r w:rsidR="71B6B853" w:rsidRPr="471C8617">
              <w:rPr>
                <w:rFonts w:ascii="Source Sans Pro" w:eastAsia="Source Sans Pro" w:hAnsi="Source Sans Pro" w:cs="Source Sans Pro"/>
                <w:sz w:val="22"/>
                <w:szCs w:val="22"/>
              </w:rPr>
              <w:t>.</w:t>
            </w:r>
          </w:p>
          <w:p w14:paraId="5B11229E" w14:textId="77777777" w:rsidR="004A0FDD" w:rsidRPr="004A0FDD" w:rsidRDefault="004A0FDD" w:rsidP="471C8617">
            <w:pPr>
              <w:pStyle w:val="ListParagraph"/>
              <w:rPr>
                <w:rFonts w:ascii="Source Sans Pro" w:eastAsia="Source Sans Pro" w:hAnsi="Source Sans Pro" w:cs="Source Sans Pro"/>
                <w:color w:val="000000"/>
                <w:sz w:val="22"/>
                <w:szCs w:val="22"/>
              </w:rPr>
            </w:pPr>
          </w:p>
          <w:p w14:paraId="30AD397A" w14:textId="77777777" w:rsidR="000E2F06" w:rsidRPr="000E2F06" w:rsidRDefault="000E2F06" w:rsidP="471C8617">
            <w:pPr>
              <w:pStyle w:val="ListParagraph"/>
              <w:spacing w:before="60" w:after="60"/>
              <w:rPr>
                <w:rFonts w:ascii="Source Sans Pro" w:eastAsia="Source Sans Pro" w:hAnsi="Source Sans Pro" w:cs="Source Sans Pro"/>
                <w:sz w:val="22"/>
                <w:szCs w:val="22"/>
                <w:lang w:val="en-GB"/>
              </w:rPr>
            </w:pPr>
          </w:p>
          <w:p w14:paraId="1E153451" w14:textId="0C1821B9" w:rsidR="000E2F06" w:rsidRPr="004A0FDD" w:rsidRDefault="43070CCB" w:rsidP="471C8617">
            <w:pPr>
              <w:pStyle w:val="ListParagraph"/>
              <w:numPr>
                <w:ilvl w:val="0"/>
                <w:numId w:val="9"/>
              </w:numPr>
              <w:spacing w:before="60" w:after="60"/>
              <w:rPr>
                <w:rFonts w:ascii="Source Sans Pro" w:eastAsia="Source Sans Pro" w:hAnsi="Source Sans Pro" w:cs="Source Sans Pro"/>
                <w:sz w:val="22"/>
                <w:szCs w:val="22"/>
                <w:lang w:val="en-GB"/>
              </w:rPr>
            </w:pPr>
            <w:r w:rsidRPr="471C8617">
              <w:rPr>
                <w:rFonts w:ascii="Source Sans Pro" w:eastAsia="Source Sans Pro" w:hAnsi="Source Sans Pro" w:cs="Source Sans Pro"/>
                <w:sz w:val="22"/>
                <w:szCs w:val="22"/>
              </w:rPr>
              <w:t xml:space="preserve">You’ll work closely with the people team to ensure we have effective workforce planning plans in </w:t>
            </w:r>
            <w:r w:rsidR="6841B96D" w:rsidRPr="471C8617">
              <w:rPr>
                <w:rFonts w:ascii="Source Sans Pro" w:eastAsia="Source Sans Pro" w:hAnsi="Source Sans Pro" w:cs="Source Sans Pro"/>
                <w:sz w:val="22"/>
                <w:szCs w:val="22"/>
              </w:rPr>
              <w:t>place and</w:t>
            </w:r>
            <w:r w:rsidR="410D7E2D" w:rsidRPr="471C8617">
              <w:rPr>
                <w:rFonts w:ascii="Source Sans Pro" w:eastAsia="Source Sans Pro" w:hAnsi="Source Sans Pro" w:cs="Source Sans Pro"/>
                <w:sz w:val="22"/>
                <w:szCs w:val="22"/>
              </w:rPr>
              <w:t xml:space="preserve"> </w:t>
            </w:r>
            <w:r w:rsidR="71C3F195" w:rsidRPr="471C8617">
              <w:rPr>
                <w:rFonts w:ascii="Source Sans Pro" w:eastAsia="Source Sans Pro" w:hAnsi="Source Sans Pro" w:cs="Source Sans Pro"/>
                <w:sz w:val="22"/>
                <w:szCs w:val="22"/>
              </w:rPr>
              <w:t>ensure effectiv</w:t>
            </w:r>
            <w:r w:rsidR="59BC4E59" w:rsidRPr="471C8617">
              <w:rPr>
                <w:rFonts w:ascii="Source Sans Pro" w:eastAsia="Source Sans Pro" w:hAnsi="Source Sans Pro" w:cs="Source Sans Pro"/>
                <w:sz w:val="22"/>
                <w:szCs w:val="22"/>
              </w:rPr>
              <w:t>e</w:t>
            </w:r>
            <w:r w:rsidR="71C3F195" w:rsidRPr="471C8617">
              <w:rPr>
                <w:rFonts w:ascii="Source Sans Pro" w:eastAsia="Source Sans Pro" w:hAnsi="Source Sans Pro" w:cs="Source Sans Pro"/>
                <w:sz w:val="22"/>
                <w:szCs w:val="22"/>
              </w:rPr>
              <w:t xml:space="preserve"> business continuity is in place.</w:t>
            </w:r>
          </w:p>
          <w:p w14:paraId="5B3D5863" w14:textId="38957F4C" w:rsidR="471C8617" w:rsidRDefault="471C8617" w:rsidP="471C8617">
            <w:pPr>
              <w:pStyle w:val="ListParagraph"/>
              <w:spacing w:before="60" w:after="60"/>
              <w:rPr>
                <w:rFonts w:ascii="Source Sans Pro" w:eastAsia="Source Sans Pro" w:hAnsi="Source Sans Pro" w:cs="Source Sans Pro"/>
                <w:sz w:val="22"/>
                <w:szCs w:val="22"/>
              </w:rPr>
            </w:pPr>
          </w:p>
          <w:p w14:paraId="1D0AFD3E" w14:textId="59453F75" w:rsidR="71C3F195" w:rsidRDefault="71C3F195" w:rsidP="471C8617">
            <w:pPr>
              <w:pStyle w:val="ListParagraph"/>
              <w:numPr>
                <w:ilvl w:val="0"/>
                <w:numId w:val="9"/>
              </w:numPr>
              <w:spacing w:before="60" w:after="60"/>
              <w:rPr>
                <w:rFonts w:ascii="Source Sans Pro" w:eastAsia="Source Sans Pro" w:hAnsi="Source Sans Pro" w:cs="Source Sans Pro"/>
                <w:sz w:val="22"/>
                <w:szCs w:val="22"/>
              </w:rPr>
            </w:pPr>
            <w:r w:rsidRPr="471C8617">
              <w:rPr>
                <w:rFonts w:ascii="Source Sans Pro" w:eastAsia="Source Sans Pro" w:hAnsi="Source Sans Pro" w:cs="Source Sans Pro"/>
                <w:sz w:val="22"/>
                <w:szCs w:val="22"/>
              </w:rPr>
              <w:t>You’ll will work effectively with both corporate colleagues, and external key stakeholders</w:t>
            </w:r>
          </w:p>
          <w:p w14:paraId="0AB8F0AB" w14:textId="364E9B66" w:rsidR="004644BB" w:rsidRDefault="43070CCB" w:rsidP="471C8617">
            <w:pPr>
              <w:rPr>
                <w:rFonts w:ascii="Source Sans Pro" w:eastAsia="Source Sans Pro" w:hAnsi="Source Sans Pro" w:cs="Source Sans Pro"/>
                <w:color w:val="000000" w:themeColor="text1"/>
                <w:sz w:val="22"/>
                <w:szCs w:val="22"/>
              </w:rPr>
            </w:pPr>
            <w:r w:rsidRPr="471C8617">
              <w:rPr>
                <w:rFonts w:ascii="Source Sans Pro" w:eastAsia="Source Sans Pro" w:hAnsi="Source Sans Pro" w:cs="Source Sans Pro"/>
                <w:sz w:val="22"/>
                <w:szCs w:val="22"/>
              </w:rPr>
              <w:t xml:space="preserve"> </w:t>
            </w:r>
          </w:p>
          <w:p w14:paraId="27676641" w14:textId="2D5EC89E" w:rsidR="00816DA1" w:rsidRPr="00D6241F" w:rsidRDefault="4243F16E" w:rsidP="471C8617">
            <w:pPr>
              <w:pStyle w:val="ListParagraph"/>
              <w:numPr>
                <w:ilvl w:val="0"/>
                <w:numId w:val="9"/>
              </w:numPr>
              <w:spacing w:before="60" w:after="60"/>
              <w:rPr>
                <w:rFonts w:ascii="Source Sans Pro" w:eastAsia="Source Sans Pro" w:hAnsi="Source Sans Pro" w:cs="Source Sans Pro"/>
                <w:sz w:val="22"/>
                <w:szCs w:val="22"/>
                <w:lang w:val="en-GB"/>
              </w:rPr>
            </w:pPr>
            <w:r w:rsidRPr="471C8617">
              <w:rPr>
                <w:rFonts w:ascii="Source Sans Pro" w:eastAsia="Source Sans Pro" w:hAnsi="Source Sans Pro" w:cs="Source Sans Pro"/>
                <w:sz w:val="22"/>
                <w:szCs w:val="22"/>
                <w:lang w:val="en-GB"/>
              </w:rPr>
              <w:t>You’ll be negotiating and agreeing future demands, to maintain service delivery needs.  You’ll maintain an efficient record–keeping system that supports this function.</w:t>
            </w:r>
            <w:r w:rsidR="00816DA1">
              <w:br/>
            </w:r>
          </w:p>
          <w:p w14:paraId="3A13C24B" w14:textId="66DCB2DE" w:rsidR="00816DA1" w:rsidRPr="004644BB" w:rsidRDefault="4243F16E" w:rsidP="471C8617">
            <w:pPr>
              <w:pStyle w:val="ListParagraph"/>
              <w:numPr>
                <w:ilvl w:val="0"/>
                <w:numId w:val="9"/>
              </w:numPr>
              <w:spacing w:before="60" w:after="60"/>
              <w:rPr>
                <w:rFonts w:ascii="Source Sans Pro" w:eastAsia="Source Sans Pro" w:hAnsi="Source Sans Pro" w:cs="Source Sans Pro"/>
                <w:sz w:val="22"/>
                <w:szCs w:val="22"/>
                <w:lang w:val="en-GB"/>
              </w:rPr>
            </w:pPr>
            <w:r w:rsidRPr="471C8617">
              <w:rPr>
                <w:rFonts w:ascii="Source Sans Pro" w:eastAsia="Source Sans Pro" w:hAnsi="Source Sans Pro" w:cs="Source Sans Pro"/>
                <w:sz w:val="22"/>
                <w:szCs w:val="22"/>
                <w:lang w:val="en-GB"/>
              </w:rPr>
              <w:t>You’ll anticipate service failure and develop risk mitigation processes to ensure performance is met, commercial risk is reduced</w:t>
            </w:r>
            <w:r w:rsidR="6403BCF9" w:rsidRPr="471C8617">
              <w:rPr>
                <w:rFonts w:ascii="Source Sans Pro" w:eastAsia="Source Sans Pro" w:hAnsi="Source Sans Pro" w:cs="Source Sans Pro"/>
                <w:sz w:val="22"/>
                <w:szCs w:val="22"/>
                <w:lang w:val="en-GB"/>
              </w:rPr>
              <w:t>/</w:t>
            </w:r>
            <w:r w:rsidRPr="471C8617">
              <w:rPr>
                <w:rFonts w:ascii="Source Sans Pro" w:eastAsia="Source Sans Pro" w:hAnsi="Source Sans Pro" w:cs="Source Sans Pro"/>
                <w:sz w:val="22"/>
                <w:szCs w:val="22"/>
                <w:lang w:val="en-GB"/>
              </w:rPr>
              <w:t>mitigated.</w:t>
            </w:r>
            <w:r w:rsidR="00816DA1">
              <w:br/>
            </w:r>
          </w:p>
          <w:p w14:paraId="231199DB" w14:textId="2DF35802" w:rsidR="00816DA1" w:rsidRPr="00D22060" w:rsidRDefault="2773F86C" w:rsidP="471C8617">
            <w:pPr>
              <w:pStyle w:val="ListParagraph"/>
              <w:numPr>
                <w:ilvl w:val="0"/>
                <w:numId w:val="9"/>
              </w:numPr>
              <w:spacing w:before="60" w:after="60"/>
              <w:rPr>
                <w:rFonts w:ascii="Source Sans Pro" w:eastAsia="Source Sans Pro" w:hAnsi="Source Sans Pro" w:cs="Source Sans Pro"/>
                <w:sz w:val="22"/>
                <w:szCs w:val="22"/>
                <w:lang w:val="en-GB"/>
              </w:rPr>
            </w:pPr>
            <w:r w:rsidRPr="471C8617">
              <w:rPr>
                <w:rFonts w:ascii="Source Sans Pro" w:eastAsia="Source Sans Pro" w:hAnsi="Source Sans Pro" w:cs="Source Sans Pro"/>
                <w:sz w:val="22"/>
                <w:szCs w:val="22"/>
                <w:lang w:val="en-GB"/>
              </w:rPr>
              <w:t xml:space="preserve">You’ll understand, </w:t>
            </w:r>
            <w:r w:rsidR="39DDC283" w:rsidRPr="471C8617">
              <w:rPr>
                <w:rFonts w:ascii="Source Sans Pro" w:eastAsia="Source Sans Pro" w:hAnsi="Source Sans Pro" w:cs="Source Sans Pro"/>
                <w:sz w:val="22"/>
                <w:szCs w:val="22"/>
                <w:lang w:val="en-GB"/>
              </w:rPr>
              <w:t>interrogate,</w:t>
            </w:r>
            <w:r w:rsidRPr="471C8617">
              <w:rPr>
                <w:rFonts w:ascii="Source Sans Pro" w:eastAsia="Source Sans Pro" w:hAnsi="Source Sans Pro" w:cs="Source Sans Pro"/>
                <w:sz w:val="22"/>
                <w:szCs w:val="22"/>
                <w:lang w:val="en-GB"/>
              </w:rPr>
              <w:t xml:space="preserve"> and challenge performance data and ensure mitigations are put in place to reduce the impact of our customers and service delivery. </w:t>
            </w:r>
          </w:p>
          <w:p w14:paraId="75481B88" w14:textId="77777777" w:rsidR="00816DA1" w:rsidRPr="00E04A75" w:rsidRDefault="00816DA1" w:rsidP="471C8617">
            <w:pPr>
              <w:spacing w:before="60" w:after="60"/>
              <w:rPr>
                <w:rFonts w:ascii="Source Sans Pro" w:eastAsia="Source Sans Pro" w:hAnsi="Source Sans Pro" w:cs="Source Sans Pro"/>
                <w:sz w:val="22"/>
                <w:szCs w:val="22"/>
                <w:lang w:val="en-GB"/>
              </w:rPr>
            </w:pPr>
          </w:p>
          <w:p w14:paraId="5DE0E8E7" w14:textId="1A0FE715" w:rsidR="00816DA1" w:rsidRPr="00D6241F" w:rsidRDefault="2773F86C" w:rsidP="471C8617">
            <w:pPr>
              <w:pStyle w:val="ListParagraph"/>
              <w:numPr>
                <w:ilvl w:val="0"/>
                <w:numId w:val="9"/>
              </w:numPr>
              <w:spacing w:before="60" w:after="60"/>
              <w:rPr>
                <w:rFonts w:ascii="Source Sans Pro" w:eastAsia="Source Sans Pro" w:hAnsi="Source Sans Pro" w:cs="Source Sans Pro"/>
                <w:sz w:val="22"/>
                <w:szCs w:val="22"/>
                <w:lang w:val="en-GB"/>
              </w:rPr>
            </w:pPr>
            <w:r w:rsidRPr="471C8617">
              <w:rPr>
                <w:rFonts w:ascii="Source Sans Pro" w:eastAsia="Source Sans Pro" w:hAnsi="Source Sans Pro" w:cs="Source Sans Pro"/>
                <w:sz w:val="22"/>
                <w:szCs w:val="22"/>
                <w:lang w:val="en-GB"/>
              </w:rPr>
              <w:t>You’ll complete a range of performance reports that support senior management and stakeholders, required for Business Delivery</w:t>
            </w:r>
            <w:r w:rsidR="6F6D8E34" w:rsidRPr="471C8617">
              <w:rPr>
                <w:rFonts w:ascii="Source Sans Pro" w:eastAsia="Source Sans Pro" w:hAnsi="Source Sans Pro" w:cs="Source Sans Pro"/>
                <w:sz w:val="22"/>
                <w:szCs w:val="22"/>
                <w:lang w:val="en-GB"/>
              </w:rPr>
              <w:t xml:space="preserve"> and the </w:t>
            </w:r>
            <w:r w:rsidR="6F6D8E34" w:rsidRPr="471C8617">
              <w:rPr>
                <w:rFonts w:ascii="Source Sans Pro" w:eastAsia="Source Sans Pro" w:hAnsi="Source Sans Pro" w:cs="Source Sans Pro"/>
                <w:sz w:val="22"/>
                <w:szCs w:val="22"/>
              </w:rPr>
              <w:t>Customer Experience teams</w:t>
            </w:r>
            <w:r w:rsidRPr="471C8617">
              <w:rPr>
                <w:rFonts w:ascii="Source Sans Pro" w:eastAsia="Source Sans Pro" w:hAnsi="Source Sans Pro" w:cs="Source Sans Pro"/>
                <w:sz w:val="22"/>
                <w:szCs w:val="22"/>
                <w:lang w:val="en-GB"/>
              </w:rPr>
              <w:t>.</w:t>
            </w:r>
            <w:r w:rsidR="2BFCEBCD">
              <w:br/>
            </w:r>
          </w:p>
          <w:p w14:paraId="3CE5EE1D" w14:textId="47735198" w:rsidR="004644BB" w:rsidRPr="00A4264C" w:rsidRDefault="2773F86C" w:rsidP="471C8617">
            <w:pPr>
              <w:pStyle w:val="ListParagraph"/>
              <w:numPr>
                <w:ilvl w:val="0"/>
                <w:numId w:val="9"/>
              </w:numPr>
              <w:spacing w:before="60" w:after="60"/>
              <w:rPr>
                <w:rFonts w:ascii="Source Sans Pro" w:eastAsia="Source Sans Pro" w:hAnsi="Source Sans Pro" w:cs="Source Sans Pro"/>
                <w:sz w:val="22"/>
                <w:szCs w:val="22"/>
                <w:lang w:val="en-GB"/>
              </w:rPr>
            </w:pPr>
            <w:r w:rsidRPr="471C8617">
              <w:rPr>
                <w:rFonts w:ascii="Source Sans Pro" w:eastAsia="Source Sans Pro" w:hAnsi="Source Sans Pro" w:cs="Source Sans Pro"/>
                <w:sz w:val="22"/>
                <w:szCs w:val="22"/>
                <w:lang w:val="en-GB"/>
              </w:rPr>
              <w:t xml:space="preserve">You’ll ensure all </w:t>
            </w:r>
            <w:r w:rsidR="5DDDAE9E" w:rsidRPr="471C8617">
              <w:rPr>
                <w:rFonts w:ascii="Source Sans Pro" w:eastAsia="Source Sans Pro" w:hAnsi="Source Sans Pro" w:cs="Source Sans Pro"/>
                <w:sz w:val="22"/>
                <w:szCs w:val="22"/>
                <w:lang w:val="en-GB"/>
              </w:rPr>
              <w:t xml:space="preserve">colleagues </w:t>
            </w:r>
            <w:r w:rsidRPr="471C8617">
              <w:rPr>
                <w:rFonts w:ascii="Source Sans Pro" w:eastAsia="Source Sans Pro" w:hAnsi="Source Sans Pro" w:cs="Source Sans Pro"/>
                <w:sz w:val="22"/>
                <w:szCs w:val="22"/>
                <w:lang w:val="en-GB"/>
              </w:rPr>
              <w:t xml:space="preserve">work in a customer obsessed way and adhere to a range of policies and procedure including code of conduct, safeguarding, Health and Safety policies and </w:t>
            </w:r>
            <w:r w:rsidR="44EEF4ED" w:rsidRPr="471C8617">
              <w:rPr>
                <w:rFonts w:ascii="Source Sans Pro" w:eastAsia="Source Sans Pro" w:hAnsi="Source Sans Pro" w:cs="Source Sans Pro"/>
                <w:sz w:val="22"/>
                <w:szCs w:val="22"/>
                <w:lang w:val="en-GB"/>
              </w:rPr>
              <w:t>l</w:t>
            </w:r>
            <w:r w:rsidRPr="471C8617">
              <w:rPr>
                <w:rFonts w:ascii="Source Sans Pro" w:eastAsia="Source Sans Pro" w:hAnsi="Source Sans Pro" w:cs="Source Sans Pro"/>
                <w:sz w:val="22"/>
                <w:szCs w:val="22"/>
                <w:lang w:val="en-GB"/>
              </w:rPr>
              <w:t xml:space="preserve">egislative guidelines relevant to service delivery to reduce risks. </w:t>
            </w:r>
            <w:r w:rsidR="2BFCEBCD">
              <w:br/>
            </w:r>
          </w:p>
          <w:p w14:paraId="52611256" w14:textId="77777777" w:rsidR="00244A2A" w:rsidRPr="00244A2A" w:rsidRDefault="00244A2A" w:rsidP="471C8617">
            <w:pPr>
              <w:pStyle w:val="ListParagraph"/>
              <w:spacing w:before="60" w:after="60"/>
              <w:rPr>
                <w:rFonts w:ascii="Source Sans Pro" w:eastAsia="Source Sans Pro" w:hAnsi="Source Sans Pro" w:cs="Source Sans Pro"/>
                <w:sz w:val="22"/>
                <w:szCs w:val="22"/>
                <w:lang w:val="en-GB"/>
              </w:rPr>
            </w:pPr>
          </w:p>
          <w:p w14:paraId="180B630D" w14:textId="00D9BF16" w:rsidR="00816DA1" w:rsidRPr="00CB0F3C" w:rsidRDefault="5DDDAE9E" w:rsidP="471C8617">
            <w:pPr>
              <w:pStyle w:val="ListParagraph"/>
              <w:numPr>
                <w:ilvl w:val="0"/>
                <w:numId w:val="9"/>
              </w:numPr>
              <w:spacing w:before="60" w:after="60"/>
              <w:rPr>
                <w:rFonts w:ascii="Source Sans Pro" w:eastAsia="Source Sans Pro" w:hAnsi="Source Sans Pro" w:cs="Source Sans Pro"/>
                <w:sz w:val="22"/>
                <w:szCs w:val="22"/>
                <w:lang w:val="en-GB"/>
              </w:rPr>
            </w:pPr>
            <w:r w:rsidRPr="471C8617">
              <w:rPr>
                <w:rFonts w:ascii="Source Sans Pro" w:eastAsia="Source Sans Pro" w:hAnsi="Source Sans Pro" w:cs="Source Sans Pro"/>
                <w:color w:val="000000" w:themeColor="text1"/>
                <w:sz w:val="22"/>
                <w:szCs w:val="22"/>
              </w:rPr>
              <w:t>You’ll role-model customer-obsessed behaviours to your team</w:t>
            </w:r>
            <w:r w:rsidR="004644BB">
              <w:br/>
            </w:r>
          </w:p>
          <w:p w14:paraId="73064464" w14:textId="48E9B1CE" w:rsidR="004229D3" w:rsidRPr="00E04A75" w:rsidRDefault="00816DA1" w:rsidP="00816DA1">
            <w:pPr>
              <w:pStyle w:val="xmsolistparagraph"/>
              <w:ind w:left="0"/>
              <w:rPr>
                <w:rFonts w:ascii="Source Sans Pro" w:hAnsi="Source Sans Pro" w:cstheme="minorHAnsi"/>
              </w:rPr>
            </w:pPr>
            <w:r w:rsidRPr="00E04A75">
              <w:rPr>
                <w:rFonts w:ascii="Source Sans Pro" w:eastAsia="Source Sans Pro" w:hAnsi="Source Sans Pro" w:cs="Source Sans Pro"/>
                <w:b/>
                <w:bCs/>
                <w:color w:val="000000" w:themeColor="text1"/>
              </w:rPr>
              <w:t>The above list of duties is neither exhaustive nor exclusive. The post holder is expected to undertake duties commensurate with the responsibility level of this post as directed.</w:t>
            </w:r>
          </w:p>
        </w:tc>
      </w:tr>
    </w:tbl>
    <w:p w14:paraId="7D97B843" w14:textId="77777777" w:rsidR="001B2649" w:rsidRDefault="001B2649" w:rsidP="00426498">
      <w:pPr>
        <w:rPr>
          <w:rFonts w:ascii="Source Sans Pro" w:hAnsi="Source Sans Pro"/>
          <w:sz w:val="22"/>
          <w:szCs w:val="22"/>
        </w:rPr>
      </w:pPr>
    </w:p>
    <w:p w14:paraId="59C98645" w14:textId="77777777" w:rsidR="005E2B12" w:rsidRPr="00B717DC" w:rsidRDefault="005E2B12"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B717DC" w14:paraId="11628924" w14:textId="77777777" w:rsidTr="471C8617">
        <w:tc>
          <w:tcPr>
            <w:tcW w:w="9622" w:type="dxa"/>
            <w:shd w:val="clear" w:color="auto" w:fill="404040" w:themeFill="text1" w:themeFillTint="BF"/>
          </w:tcPr>
          <w:p w14:paraId="72325E8F" w14:textId="21F84124" w:rsidR="002C6E1D" w:rsidRPr="00B717DC" w:rsidRDefault="000A1D5B" w:rsidP="002C6E1D">
            <w:pPr>
              <w:spacing w:before="60" w:after="60"/>
              <w:rPr>
                <w:rFonts w:ascii="Source Sans Pro" w:hAnsi="Source Sans Pro"/>
                <w:b/>
                <w:color w:val="FFFFFF" w:themeColor="background1"/>
                <w:sz w:val="22"/>
                <w:szCs w:val="22"/>
              </w:rPr>
            </w:pPr>
            <w:r w:rsidRPr="00B717DC">
              <w:rPr>
                <w:rFonts w:ascii="Source Sans Pro" w:hAnsi="Source Sans Pro"/>
                <w:b/>
                <w:color w:val="FFFFFF" w:themeColor="background1"/>
                <w:sz w:val="22"/>
                <w:szCs w:val="22"/>
              </w:rPr>
              <w:t>What you’ll bring to the r</w:t>
            </w:r>
            <w:r w:rsidR="00686540" w:rsidRPr="00B717DC">
              <w:rPr>
                <w:rFonts w:ascii="Source Sans Pro" w:hAnsi="Source Sans Pro"/>
                <w:b/>
                <w:color w:val="FFFFFF" w:themeColor="background1"/>
                <w:sz w:val="22"/>
                <w:szCs w:val="22"/>
              </w:rPr>
              <w:t>o</w:t>
            </w:r>
            <w:r w:rsidRPr="00B717DC">
              <w:rPr>
                <w:rFonts w:ascii="Source Sans Pro" w:hAnsi="Source Sans Pro"/>
                <w:b/>
                <w:color w:val="FFFFFF" w:themeColor="background1"/>
                <w:sz w:val="22"/>
                <w:szCs w:val="22"/>
              </w:rPr>
              <w:t>le</w:t>
            </w:r>
          </w:p>
        </w:tc>
      </w:tr>
      <w:tr w:rsidR="002C6E1D" w:rsidRPr="00B717DC" w14:paraId="3D45DC91" w14:textId="77777777" w:rsidTr="471C8617">
        <w:tc>
          <w:tcPr>
            <w:tcW w:w="9622" w:type="dxa"/>
            <w:shd w:val="clear" w:color="auto" w:fill="D9D9D9" w:themeFill="background1" w:themeFillShade="D9"/>
          </w:tcPr>
          <w:p w14:paraId="0C33E0DB" w14:textId="6B54BC26" w:rsidR="002C6E1D" w:rsidRPr="00B717DC" w:rsidRDefault="009E092C" w:rsidP="4C00874B">
            <w:pPr>
              <w:spacing w:before="60" w:after="60"/>
              <w:rPr>
                <w:rFonts w:ascii="Source Sans Pro" w:hAnsi="Source Sans Pro"/>
                <w:b/>
                <w:bCs/>
                <w:sz w:val="22"/>
                <w:szCs w:val="22"/>
              </w:rPr>
            </w:pPr>
            <w:r w:rsidRPr="00B717DC">
              <w:rPr>
                <w:rFonts w:ascii="Source Sans Pro" w:hAnsi="Source Sans Pro"/>
                <w:b/>
                <w:bCs/>
                <w:sz w:val="22"/>
                <w:szCs w:val="22"/>
              </w:rPr>
              <w:t>The main</w:t>
            </w:r>
            <w:r w:rsidR="00B75377" w:rsidRPr="00B717DC">
              <w:rPr>
                <w:rFonts w:ascii="Source Sans Pro" w:hAnsi="Source Sans Pro"/>
                <w:b/>
                <w:bCs/>
                <w:sz w:val="22"/>
                <w:szCs w:val="22"/>
              </w:rPr>
              <w:t xml:space="preserve"> things</w:t>
            </w:r>
            <w:r w:rsidR="76F647C2" w:rsidRPr="00B717DC">
              <w:rPr>
                <w:rFonts w:ascii="Source Sans Pro" w:hAnsi="Source Sans Pro"/>
                <w:b/>
                <w:bCs/>
                <w:sz w:val="22"/>
                <w:szCs w:val="22"/>
              </w:rPr>
              <w:t>:</w:t>
            </w:r>
          </w:p>
        </w:tc>
      </w:tr>
      <w:tr w:rsidR="00F04FCE" w:rsidRPr="00B717DC" w14:paraId="69C3750F" w14:textId="77777777" w:rsidTr="471C8617">
        <w:tc>
          <w:tcPr>
            <w:tcW w:w="9622" w:type="dxa"/>
            <w:shd w:val="clear" w:color="auto" w:fill="auto"/>
          </w:tcPr>
          <w:p w14:paraId="2BD4115C" w14:textId="7C9CC357" w:rsidR="004644BB" w:rsidRPr="004628CA" w:rsidRDefault="5DDDAE9E" w:rsidP="004644BB">
            <w:pPr>
              <w:numPr>
                <w:ilvl w:val="0"/>
                <w:numId w:val="8"/>
              </w:numPr>
              <w:tabs>
                <w:tab w:val="left" w:pos="864"/>
              </w:tabs>
              <w:spacing w:before="45" w:line="302" w:lineRule="exact"/>
              <w:ind w:right="576"/>
              <w:textAlignment w:val="baseline"/>
              <w:rPr>
                <w:rFonts w:ascii="Source Sans Pro" w:eastAsia="Tahoma" w:hAnsi="Source Sans Pro"/>
                <w:color w:val="000000"/>
              </w:rPr>
            </w:pPr>
            <w:r w:rsidRPr="471C8617">
              <w:rPr>
                <w:rFonts w:ascii="Source Sans Pro" w:eastAsia="Tahoma" w:hAnsi="Source Sans Pro"/>
                <w:color w:val="000000" w:themeColor="text1"/>
                <w:sz w:val="22"/>
                <w:szCs w:val="22"/>
              </w:rPr>
              <w:t xml:space="preserve">Previous experience of </w:t>
            </w:r>
            <w:r w:rsidR="18A78D55" w:rsidRPr="471C8617">
              <w:rPr>
                <w:rFonts w:ascii="Source Sans Pro" w:eastAsia="Tahoma" w:hAnsi="Source Sans Pro"/>
                <w:color w:val="000000" w:themeColor="text1"/>
                <w:sz w:val="22"/>
                <w:szCs w:val="22"/>
              </w:rPr>
              <w:t>operational management</w:t>
            </w:r>
            <w:r w:rsidRPr="471C8617">
              <w:rPr>
                <w:rFonts w:ascii="Source Sans Pro" w:eastAsia="Tahoma" w:hAnsi="Source Sans Pro"/>
                <w:color w:val="000000" w:themeColor="text1"/>
                <w:sz w:val="22"/>
                <w:szCs w:val="22"/>
              </w:rPr>
              <w:t>,</w:t>
            </w:r>
            <w:r w:rsidR="009CAF2F" w:rsidRPr="471C8617">
              <w:rPr>
                <w:rFonts w:ascii="Source Sans Pro" w:eastAsia="Tahoma" w:hAnsi="Source Sans Pro"/>
                <w:color w:val="000000" w:themeColor="text1"/>
                <w:sz w:val="22"/>
                <w:szCs w:val="22"/>
              </w:rPr>
              <w:t xml:space="preserve"> and a clear grasp of </w:t>
            </w:r>
            <w:r w:rsidR="65ECA83A" w:rsidRPr="471C8617">
              <w:rPr>
                <w:rFonts w:ascii="Source Sans Pro" w:eastAsia="Tahoma" w:hAnsi="Source Sans Pro"/>
                <w:color w:val="000000" w:themeColor="text1"/>
                <w:sz w:val="22"/>
                <w:szCs w:val="22"/>
              </w:rPr>
              <w:t>the issues entailed in managing in an environment where performance is monitored, evaluated and reviewed to deliver agreed targets.</w:t>
            </w:r>
            <w:r w:rsidRPr="471C8617">
              <w:rPr>
                <w:rFonts w:ascii="Source Sans Pro" w:eastAsia="Tahoma" w:hAnsi="Source Sans Pro"/>
                <w:color w:val="000000" w:themeColor="text1"/>
                <w:sz w:val="22"/>
                <w:szCs w:val="22"/>
              </w:rPr>
              <w:t xml:space="preserve"> </w:t>
            </w:r>
          </w:p>
          <w:p w14:paraId="45CB731E" w14:textId="0CAA89E8" w:rsidR="004644BB" w:rsidRPr="004628CA" w:rsidRDefault="004644BB" w:rsidP="471C8617">
            <w:pPr>
              <w:tabs>
                <w:tab w:val="left" w:pos="864"/>
              </w:tabs>
              <w:spacing w:before="45" w:line="302" w:lineRule="exact"/>
              <w:ind w:left="720" w:right="576"/>
              <w:textAlignment w:val="baseline"/>
              <w:rPr>
                <w:rFonts w:ascii="Source Sans Pro" w:eastAsia="Tahoma" w:hAnsi="Source Sans Pro"/>
                <w:color w:val="000000"/>
              </w:rPr>
            </w:pPr>
          </w:p>
          <w:p w14:paraId="20A02240" w14:textId="3D9EB826" w:rsidR="004644BB" w:rsidRPr="004628CA" w:rsidRDefault="1EC23968" w:rsidP="004644BB">
            <w:pPr>
              <w:numPr>
                <w:ilvl w:val="0"/>
                <w:numId w:val="8"/>
              </w:numPr>
              <w:tabs>
                <w:tab w:val="left" w:pos="864"/>
              </w:tabs>
              <w:spacing w:before="45" w:line="302" w:lineRule="exact"/>
              <w:ind w:right="576"/>
              <w:textAlignment w:val="baseline"/>
              <w:rPr>
                <w:rFonts w:ascii="Source Sans Pro" w:eastAsia="Tahoma" w:hAnsi="Source Sans Pro"/>
                <w:color w:val="000000"/>
              </w:rPr>
            </w:pPr>
            <w:r w:rsidRPr="471C8617">
              <w:rPr>
                <w:rFonts w:ascii="Source Sans Pro" w:eastAsia="Tahoma" w:hAnsi="Source Sans Pro"/>
                <w:color w:val="000000" w:themeColor="text1"/>
                <w:sz w:val="22"/>
                <w:szCs w:val="22"/>
              </w:rPr>
              <w:t xml:space="preserve">Previous experience </w:t>
            </w:r>
            <w:r w:rsidR="3A0210CE" w:rsidRPr="471C8617">
              <w:rPr>
                <w:rFonts w:ascii="Source Sans Pro" w:eastAsia="Tahoma" w:hAnsi="Source Sans Pro"/>
                <w:color w:val="000000" w:themeColor="text1"/>
                <w:sz w:val="22"/>
                <w:szCs w:val="22"/>
              </w:rPr>
              <w:t>of</w:t>
            </w:r>
            <w:r w:rsidR="5DDDAE9E" w:rsidRPr="471C8617">
              <w:rPr>
                <w:rFonts w:ascii="Source Sans Pro" w:eastAsia="Tahoma" w:hAnsi="Source Sans Pro"/>
                <w:color w:val="000000" w:themeColor="text1"/>
                <w:sz w:val="22"/>
                <w:szCs w:val="22"/>
              </w:rPr>
              <w:t xml:space="preserve"> customer facing</w:t>
            </w:r>
            <w:r w:rsidR="1AC75EFE" w:rsidRPr="471C8617">
              <w:rPr>
                <w:rFonts w:ascii="Source Sans Pro" w:eastAsia="Tahoma" w:hAnsi="Source Sans Pro"/>
                <w:color w:val="000000" w:themeColor="text1"/>
                <w:sz w:val="22"/>
                <w:szCs w:val="22"/>
              </w:rPr>
              <w:t xml:space="preserve"> services</w:t>
            </w:r>
            <w:r w:rsidR="5DDDAE9E" w:rsidRPr="471C8617">
              <w:rPr>
                <w:rFonts w:ascii="Source Sans Pro" w:eastAsia="Tahoma" w:hAnsi="Source Sans Pro"/>
                <w:color w:val="000000" w:themeColor="text1"/>
                <w:sz w:val="22"/>
                <w:szCs w:val="22"/>
              </w:rPr>
              <w:t>, delivering a high quality of customer care and need to deliver processes in</w:t>
            </w:r>
            <w:r w:rsidR="205D2176" w:rsidRPr="471C8617">
              <w:rPr>
                <w:rFonts w:ascii="Source Sans Pro" w:eastAsia="Tahoma" w:hAnsi="Source Sans Pro"/>
                <w:color w:val="000000" w:themeColor="text1"/>
                <w:sz w:val="22"/>
                <w:szCs w:val="22"/>
              </w:rPr>
              <w:t xml:space="preserve"> </w:t>
            </w:r>
            <w:r w:rsidR="5DDDAE9E" w:rsidRPr="471C8617">
              <w:rPr>
                <w:rFonts w:ascii="Source Sans Pro" w:eastAsia="Tahoma" w:hAnsi="Source Sans Pro"/>
                <w:color w:val="000000" w:themeColor="text1"/>
                <w:sz w:val="22"/>
                <w:szCs w:val="22"/>
              </w:rPr>
              <w:t>line with robust regulatory standards and KPIs.</w:t>
            </w:r>
          </w:p>
          <w:p w14:paraId="7BF2FB89" w14:textId="77777777" w:rsidR="004628CA" w:rsidRPr="004628CA" w:rsidRDefault="004628CA" w:rsidP="004A0FDD">
            <w:pPr>
              <w:tabs>
                <w:tab w:val="left" w:pos="864"/>
              </w:tabs>
              <w:spacing w:before="45" w:line="302" w:lineRule="exact"/>
              <w:ind w:left="720" w:right="576"/>
              <w:textAlignment w:val="baseline"/>
              <w:rPr>
                <w:rFonts w:ascii="Source Sans Pro" w:eastAsia="Tahoma" w:hAnsi="Source Sans Pro"/>
                <w:color w:val="000000"/>
              </w:rPr>
            </w:pPr>
          </w:p>
          <w:p w14:paraId="3A4EB164" w14:textId="0291BEAA" w:rsidR="004644BB" w:rsidRPr="004628CA" w:rsidRDefault="004644BB" w:rsidP="004644BB">
            <w:pPr>
              <w:numPr>
                <w:ilvl w:val="0"/>
                <w:numId w:val="8"/>
              </w:numPr>
              <w:tabs>
                <w:tab w:val="left" w:pos="864"/>
              </w:tabs>
              <w:spacing w:line="302" w:lineRule="exact"/>
              <w:ind w:right="360"/>
              <w:textAlignment w:val="baseline"/>
              <w:rPr>
                <w:rFonts w:ascii="Source Sans Pro" w:eastAsia="Tahoma" w:hAnsi="Source Sans Pro"/>
                <w:color w:val="000000"/>
              </w:rPr>
            </w:pPr>
            <w:r w:rsidRPr="004628CA">
              <w:rPr>
                <w:rFonts w:ascii="Source Sans Pro" w:eastAsia="Tahoma" w:hAnsi="Source Sans Pro"/>
                <w:color w:val="000000"/>
                <w:sz w:val="22"/>
              </w:rPr>
              <w:t>Previous experience, in continuous improvement and delivering improvements in an ever evolving and changing environment.</w:t>
            </w:r>
          </w:p>
          <w:p w14:paraId="1F5E70FC" w14:textId="77777777" w:rsidR="004628CA" w:rsidRPr="004628CA" w:rsidRDefault="004628CA" w:rsidP="000E2F06">
            <w:pPr>
              <w:tabs>
                <w:tab w:val="left" w:pos="864"/>
              </w:tabs>
              <w:spacing w:before="43" w:line="264" w:lineRule="exact"/>
              <w:textAlignment w:val="baseline"/>
              <w:rPr>
                <w:rFonts w:ascii="Source Sans Pro" w:eastAsia="Tahoma" w:hAnsi="Source Sans Pro"/>
                <w:color w:val="000000"/>
                <w:spacing w:val="3"/>
              </w:rPr>
            </w:pPr>
          </w:p>
          <w:p w14:paraId="79158306" w14:textId="60241E54" w:rsidR="00A4264C" w:rsidRPr="00A4264C" w:rsidRDefault="46E407E0" w:rsidP="471C8617">
            <w:pPr>
              <w:numPr>
                <w:ilvl w:val="0"/>
                <w:numId w:val="8"/>
              </w:numPr>
              <w:tabs>
                <w:tab w:val="left" w:pos="864"/>
              </w:tabs>
              <w:spacing w:before="3" w:line="303" w:lineRule="exact"/>
              <w:ind w:right="720"/>
              <w:textAlignment w:val="baseline"/>
              <w:rPr>
                <w:rFonts w:ascii="Source Sans Pro" w:eastAsia="Tahoma" w:hAnsi="Source Sans Pro"/>
                <w:color w:val="000000"/>
                <w:sz w:val="22"/>
                <w:szCs w:val="22"/>
              </w:rPr>
            </w:pPr>
            <w:r w:rsidRPr="471C8617">
              <w:rPr>
                <w:rFonts w:ascii="Source Sans Pro" w:eastAsia="Tahoma" w:hAnsi="Source Sans Pro"/>
                <w:color w:val="000000" w:themeColor="text1"/>
                <w:sz w:val="22"/>
                <w:szCs w:val="22"/>
              </w:rPr>
              <w:t>Must be self-reliant and possess resilience and the</w:t>
            </w:r>
            <w:r w:rsidR="43070CCB" w:rsidRPr="471C8617">
              <w:rPr>
                <w:rFonts w:ascii="Source Sans Pro" w:eastAsia="Tahoma" w:hAnsi="Source Sans Pro"/>
                <w:color w:val="000000" w:themeColor="text1"/>
                <w:sz w:val="22"/>
                <w:szCs w:val="22"/>
              </w:rPr>
              <w:t xml:space="preserve"> ability to work in a </w:t>
            </w:r>
            <w:r w:rsidR="0BB7AE06" w:rsidRPr="471C8617">
              <w:rPr>
                <w:rFonts w:ascii="Source Sans Pro" w:eastAsia="Tahoma" w:hAnsi="Source Sans Pro"/>
                <w:color w:val="000000" w:themeColor="text1"/>
                <w:sz w:val="22"/>
                <w:szCs w:val="22"/>
              </w:rPr>
              <w:t>high-pressured</w:t>
            </w:r>
            <w:r w:rsidR="43070CCB" w:rsidRPr="471C8617">
              <w:rPr>
                <w:rFonts w:ascii="Source Sans Pro" w:eastAsia="Tahoma" w:hAnsi="Source Sans Pro"/>
                <w:color w:val="000000" w:themeColor="text1"/>
                <w:sz w:val="22"/>
                <w:szCs w:val="22"/>
              </w:rPr>
              <w:t xml:space="preserve"> environment, managing multiple </w:t>
            </w:r>
            <w:r w:rsidR="7084F3B5" w:rsidRPr="471C8617">
              <w:rPr>
                <w:rFonts w:ascii="Source Sans Pro" w:eastAsia="Tahoma" w:hAnsi="Source Sans Pro"/>
                <w:color w:val="000000" w:themeColor="text1"/>
                <w:sz w:val="22"/>
                <w:szCs w:val="22"/>
              </w:rPr>
              <w:t>stakeholders and competing priorities</w:t>
            </w:r>
            <w:r w:rsidR="7E43F9B8" w:rsidRPr="471C8617">
              <w:rPr>
                <w:rFonts w:ascii="Source Sans Pro" w:eastAsia="Tahoma" w:hAnsi="Source Sans Pro"/>
                <w:color w:val="000000" w:themeColor="text1"/>
                <w:sz w:val="22"/>
                <w:szCs w:val="22"/>
              </w:rPr>
              <w:t xml:space="preserve"> to meet deadlines</w:t>
            </w:r>
            <w:r w:rsidR="7084F3B5" w:rsidRPr="471C8617">
              <w:rPr>
                <w:rFonts w:ascii="Source Sans Pro" w:eastAsia="Tahoma" w:hAnsi="Source Sans Pro"/>
                <w:color w:val="000000" w:themeColor="text1"/>
                <w:sz w:val="22"/>
                <w:szCs w:val="22"/>
              </w:rPr>
              <w:t xml:space="preserve">. </w:t>
            </w:r>
          </w:p>
          <w:p w14:paraId="495080D4" w14:textId="77777777" w:rsidR="00A4264C" w:rsidRDefault="00A4264C" w:rsidP="00A4264C">
            <w:pPr>
              <w:pStyle w:val="ListParagraph"/>
              <w:rPr>
                <w:rFonts w:ascii="Source Sans Pro" w:eastAsia="Tahoma" w:hAnsi="Source Sans Pro"/>
                <w:color w:val="000000"/>
                <w:sz w:val="22"/>
              </w:rPr>
            </w:pPr>
          </w:p>
          <w:p w14:paraId="36FC7392" w14:textId="6F1DADA1" w:rsidR="2E7D3975" w:rsidRDefault="2E7D3975" w:rsidP="471C8617">
            <w:pPr>
              <w:numPr>
                <w:ilvl w:val="0"/>
                <w:numId w:val="8"/>
              </w:numPr>
              <w:tabs>
                <w:tab w:val="left" w:pos="864"/>
              </w:tabs>
              <w:spacing w:before="3" w:line="303" w:lineRule="exact"/>
              <w:ind w:right="720"/>
              <w:rPr>
                <w:rFonts w:ascii="Source Sans Pro" w:hAnsi="Source Sans Pro"/>
                <w:sz w:val="22"/>
                <w:szCs w:val="22"/>
                <w:lang w:val="en-GB"/>
              </w:rPr>
            </w:pPr>
            <w:r w:rsidRPr="471C8617">
              <w:rPr>
                <w:rFonts w:ascii="Source Sans Pro" w:eastAsia="Source Sans Pro" w:hAnsi="Source Sans Pro" w:cs="Source Sans Pro"/>
                <w:sz w:val="22"/>
                <w:szCs w:val="22"/>
                <w:lang w:val="en-GB"/>
              </w:rPr>
              <w:t>You’ll ha</w:t>
            </w:r>
            <w:r w:rsidRPr="471C8617">
              <w:rPr>
                <w:rFonts w:ascii="Source Sans Pro" w:hAnsi="Source Sans Pro"/>
                <w:sz w:val="22"/>
                <w:szCs w:val="22"/>
                <w:lang w:val="en-GB"/>
              </w:rPr>
              <w:t>ve high-level analytical skills and an aptitude for strategic problem solving, managing risk, coupled with the ability to produce practical and creative solutions.</w:t>
            </w:r>
          </w:p>
          <w:p w14:paraId="241EE789" w14:textId="27E7803A" w:rsidR="471C8617" w:rsidRDefault="471C8617" w:rsidP="471C8617">
            <w:pPr>
              <w:tabs>
                <w:tab w:val="left" w:pos="864"/>
              </w:tabs>
              <w:spacing w:before="3" w:line="303" w:lineRule="exact"/>
              <w:ind w:left="720" w:right="720"/>
              <w:rPr>
                <w:rFonts w:ascii="Source Sans Pro" w:eastAsia="Source Sans Pro" w:hAnsi="Source Sans Pro" w:cs="Source Sans Pro"/>
                <w:color w:val="000000" w:themeColor="text1"/>
                <w:sz w:val="22"/>
                <w:szCs w:val="22"/>
              </w:rPr>
            </w:pPr>
          </w:p>
          <w:p w14:paraId="2A1AD2DF" w14:textId="77777777" w:rsidR="00A4264C" w:rsidRPr="00A4264C" w:rsidRDefault="43070CCB" w:rsidP="471C8617">
            <w:pPr>
              <w:numPr>
                <w:ilvl w:val="0"/>
                <w:numId w:val="8"/>
              </w:numPr>
              <w:tabs>
                <w:tab w:val="left" w:pos="864"/>
              </w:tabs>
              <w:spacing w:before="10" w:line="302" w:lineRule="exact"/>
              <w:ind w:right="360"/>
              <w:textAlignment w:val="baseline"/>
              <w:rPr>
                <w:rFonts w:ascii="Source Sans Pro" w:eastAsia="Source Sans Pro" w:hAnsi="Source Sans Pro" w:cs="Source Sans Pro"/>
                <w:color w:val="000000"/>
                <w:sz w:val="22"/>
                <w:szCs w:val="22"/>
              </w:rPr>
            </w:pPr>
            <w:r w:rsidRPr="471C8617">
              <w:rPr>
                <w:rFonts w:ascii="Source Sans Pro" w:eastAsia="Source Sans Pro" w:hAnsi="Source Sans Pro" w:cs="Source Sans Pro"/>
                <w:sz w:val="22"/>
                <w:szCs w:val="22"/>
              </w:rPr>
              <w:lastRenderedPageBreak/>
              <w:t xml:space="preserve">Excellent communication and interpersonal skills. Communicating confidently, effectively and empathetically with people, with the ability to explain complex issues simply without diluting the meaning. </w:t>
            </w:r>
            <w:r w:rsidR="7084F3B5" w:rsidRPr="471C8617">
              <w:rPr>
                <w:rFonts w:ascii="Source Sans Pro" w:eastAsia="Source Sans Pro" w:hAnsi="Source Sans Pro" w:cs="Source Sans Pro"/>
                <w:sz w:val="22"/>
                <w:szCs w:val="22"/>
              </w:rPr>
              <w:t xml:space="preserve"> </w:t>
            </w:r>
          </w:p>
          <w:p w14:paraId="62188C00" w14:textId="77777777" w:rsidR="00A4264C" w:rsidRDefault="00A4264C" w:rsidP="471C8617">
            <w:pPr>
              <w:pStyle w:val="ListParagraph"/>
              <w:rPr>
                <w:rFonts w:ascii="Source Sans Pro" w:eastAsia="Source Sans Pro" w:hAnsi="Source Sans Pro" w:cs="Source Sans Pro"/>
                <w:sz w:val="22"/>
                <w:szCs w:val="22"/>
              </w:rPr>
            </w:pPr>
          </w:p>
          <w:p w14:paraId="357F91D4" w14:textId="0B4C1680" w:rsidR="000E2F06" w:rsidRPr="000E2F06" w:rsidRDefault="7084F3B5" w:rsidP="471C8617">
            <w:pPr>
              <w:numPr>
                <w:ilvl w:val="0"/>
                <w:numId w:val="8"/>
              </w:numPr>
              <w:tabs>
                <w:tab w:val="left" w:pos="864"/>
              </w:tabs>
              <w:spacing w:before="10" w:line="302" w:lineRule="exact"/>
              <w:ind w:right="360"/>
              <w:textAlignment w:val="baseline"/>
              <w:rPr>
                <w:rFonts w:ascii="Source Sans Pro" w:eastAsia="Source Sans Pro" w:hAnsi="Source Sans Pro" w:cs="Source Sans Pro"/>
                <w:color w:val="000000"/>
                <w:sz w:val="22"/>
                <w:szCs w:val="22"/>
              </w:rPr>
            </w:pPr>
            <w:r w:rsidRPr="471C8617">
              <w:rPr>
                <w:rFonts w:ascii="Source Sans Pro" w:eastAsia="Source Sans Pro" w:hAnsi="Source Sans Pro" w:cs="Source Sans Pro"/>
                <w:sz w:val="22"/>
                <w:szCs w:val="22"/>
              </w:rPr>
              <w:t>You’ll be able to articulate in a manner to influence and enable change across a range of stakeholders.</w:t>
            </w:r>
          </w:p>
          <w:p w14:paraId="5EB3AF17" w14:textId="77777777" w:rsidR="000E2F06" w:rsidRPr="000E2F06" w:rsidRDefault="000E2F06" w:rsidP="471C8617">
            <w:pPr>
              <w:tabs>
                <w:tab w:val="left" w:pos="864"/>
              </w:tabs>
              <w:spacing w:before="10" w:line="302" w:lineRule="exact"/>
              <w:ind w:left="720" w:right="360"/>
              <w:textAlignment w:val="baseline"/>
              <w:rPr>
                <w:rFonts w:ascii="Source Sans Pro" w:eastAsia="Source Sans Pro" w:hAnsi="Source Sans Pro" w:cs="Source Sans Pro"/>
                <w:color w:val="000000"/>
                <w:sz w:val="22"/>
                <w:szCs w:val="22"/>
              </w:rPr>
            </w:pPr>
          </w:p>
          <w:p w14:paraId="5AB83137" w14:textId="28794844" w:rsidR="004644BB" w:rsidRPr="004628CA" w:rsidRDefault="43070CCB" w:rsidP="471C8617">
            <w:pPr>
              <w:numPr>
                <w:ilvl w:val="0"/>
                <w:numId w:val="8"/>
              </w:numPr>
              <w:tabs>
                <w:tab w:val="left" w:pos="864"/>
              </w:tabs>
              <w:spacing w:before="10" w:line="302" w:lineRule="exact"/>
              <w:ind w:right="360"/>
              <w:textAlignment w:val="baseline"/>
              <w:rPr>
                <w:rFonts w:ascii="Source Sans Pro" w:eastAsia="Source Sans Pro" w:hAnsi="Source Sans Pro" w:cs="Source Sans Pro"/>
                <w:color w:val="000000"/>
                <w:sz w:val="22"/>
                <w:szCs w:val="22"/>
              </w:rPr>
            </w:pPr>
            <w:r w:rsidRPr="471C8617">
              <w:rPr>
                <w:rFonts w:ascii="Source Sans Pro" w:eastAsia="Source Sans Pro" w:hAnsi="Source Sans Pro" w:cs="Source Sans Pro"/>
                <w:sz w:val="22"/>
                <w:szCs w:val="22"/>
              </w:rPr>
              <w:t xml:space="preserve"> A team player who works collaboratively with others and has strong influencing skills to create a joined-up approach and maximising skill sets across YH.</w:t>
            </w:r>
          </w:p>
          <w:p w14:paraId="324A5590" w14:textId="77777777" w:rsidR="004628CA" w:rsidRPr="004628CA" w:rsidRDefault="004628CA" w:rsidP="471C8617">
            <w:pPr>
              <w:tabs>
                <w:tab w:val="left" w:pos="864"/>
              </w:tabs>
              <w:spacing w:before="10" w:line="302" w:lineRule="exact"/>
              <w:ind w:left="720" w:right="360"/>
              <w:textAlignment w:val="baseline"/>
              <w:rPr>
                <w:rFonts w:ascii="Source Sans Pro" w:eastAsia="Source Sans Pro" w:hAnsi="Source Sans Pro" w:cs="Source Sans Pro"/>
                <w:color w:val="000000"/>
                <w:sz w:val="22"/>
                <w:szCs w:val="22"/>
              </w:rPr>
            </w:pPr>
          </w:p>
          <w:p w14:paraId="13CE8C26" w14:textId="0F2C3FF0" w:rsidR="5DDDAE9E" w:rsidRDefault="5DDDAE9E" w:rsidP="471C8617">
            <w:pPr>
              <w:numPr>
                <w:ilvl w:val="0"/>
                <w:numId w:val="8"/>
              </w:numPr>
              <w:tabs>
                <w:tab w:val="left" w:pos="864"/>
              </w:tabs>
              <w:spacing w:line="300" w:lineRule="exact"/>
              <w:ind w:right="576"/>
              <w:rPr>
                <w:rFonts w:ascii="Source Sans Pro" w:eastAsia="Source Sans Pro" w:hAnsi="Source Sans Pro" w:cs="Source Sans Pro"/>
                <w:color w:val="000000" w:themeColor="text1"/>
                <w:sz w:val="22"/>
                <w:szCs w:val="22"/>
              </w:rPr>
            </w:pPr>
            <w:r w:rsidRPr="471C8617">
              <w:rPr>
                <w:rFonts w:ascii="Source Sans Pro" w:eastAsia="Source Sans Pro" w:hAnsi="Source Sans Pro" w:cs="Source Sans Pro"/>
                <w:color w:val="000000" w:themeColor="text1"/>
                <w:sz w:val="22"/>
                <w:szCs w:val="22"/>
              </w:rPr>
              <w:t xml:space="preserve">Supportive people manager - passionate about developing others and </w:t>
            </w:r>
            <w:r w:rsidR="7084F3B5" w:rsidRPr="471C8617">
              <w:rPr>
                <w:rFonts w:ascii="Source Sans Pro" w:eastAsia="Source Sans Pro" w:hAnsi="Source Sans Pro" w:cs="Source Sans Pro"/>
                <w:color w:val="000000" w:themeColor="text1"/>
                <w:sz w:val="22"/>
                <w:szCs w:val="22"/>
              </w:rPr>
              <w:t>create an environment of trust, and</w:t>
            </w:r>
            <w:r w:rsidRPr="471C8617">
              <w:rPr>
                <w:rFonts w:ascii="Source Sans Pro" w:eastAsia="Source Sans Pro" w:hAnsi="Source Sans Pro" w:cs="Source Sans Pro"/>
                <w:color w:val="000000" w:themeColor="text1"/>
                <w:sz w:val="22"/>
                <w:szCs w:val="22"/>
              </w:rPr>
              <w:t xml:space="preserve"> culture of positive wellbeing and inclusion within team</w:t>
            </w:r>
            <w:r w:rsidR="7084F3B5" w:rsidRPr="471C8617">
              <w:rPr>
                <w:rFonts w:ascii="Source Sans Pro" w:eastAsia="Source Sans Pro" w:hAnsi="Source Sans Pro" w:cs="Source Sans Pro"/>
                <w:color w:val="000000" w:themeColor="text1"/>
                <w:sz w:val="22"/>
                <w:szCs w:val="22"/>
              </w:rPr>
              <w:t>.</w:t>
            </w:r>
            <w:r>
              <w:br/>
            </w:r>
          </w:p>
          <w:p w14:paraId="1E7F7B74" w14:textId="2B522524" w:rsidR="00F04FCE" w:rsidRPr="00A4264C" w:rsidRDefault="00692BFC" w:rsidP="00A4264C">
            <w:pPr>
              <w:pStyle w:val="ListParagraph"/>
              <w:numPr>
                <w:ilvl w:val="0"/>
                <w:numId w:val="8"/>
              </w:numPr>
              <w:spacing w:before="60" w:after="60"/>
              <w:rPr>
                <w:rFonts w:ascii="Source Sans Pro" w:hAnsi="Source Sans Pro"/>
                <w:sz w:val="22"/>
                <w:szCs w:val="22"/>
                <w:lang w:val="en-GB"/>
              </w:rPr>
            </w:pPr>
            <w:r w:rsidRPr="000267B2">
              <w:rPr>
                <w:rFonts w:ascii="Source Sans Pro" w:hAnsi="Source Sans Pro"/>
                <w:sz w:val="22"/>
                <w:szCs w:val="22"/>
                <w:lang w:val="en-GB"/>
              </w:rPr>
              <w:t>You’ll hold e</w:t>
            </w:r>
            <w:r w:rsidR="00F04FCE" w:rsidRPr="000267B2">
              <w:rPr>
                <w:rFonts w:ascii="Source Sans Pro" w:hAnsi="Source Sans Pro"/>
                <w:sz w:val="22"/>
                <w:szCs w:val="22"/>
                <w:lang w:val="en-GB"/>
              </w:rPr>
              <w:t>ffective stakeholder management skills - you can build strong working relationships based on mutual respect and trust</w:t>
            </w:r>
            <w:r w:rsidRPr="000267B2">
              <w:rPr>
                <w:rFonts w:ascii="Source Sans Pro" w:hAnsi="Source Sans Pro"/>
                <w:sz w:val="22"/>
                <w:szCs w:val="22"/>
                <w:lang w:val="en-GB"/>
              </w:rPr>
              <w:t>.</w:t>
            </w:r>
            <w:r w:rsidR="00F04FCE" w:rsidRPr="000267B2">
              <w:rPr>
                <w:rFonts w:ascii="Source Sans Pro" w:hAnsi="Source Sans Pro"/>
                <w:sz w:val="22"/>
                <w:szCs w:val="22"/>
                <w:lang w:val="en-GB"/>
              </w:rPr>
              <w:t xml:space="preserve"> </w:t>
            </w:r>
            <w:r w:rsidR="00971638" w:rsidRPr="00A4264C">
              <w:rPr>
                <w:rFonts w:ascii="Source Sans Pro" w:hAnsi="Source Sans Pro"/>
                <w:sz w:val="22"/>
                <w:szCs w:val="22"/>
                <w:lang w:val="en-GB"/>
              </w:rPr>
              <w:br/>
            </w:r>
          </w:p>
          <w:p w14:paraId="43E272DE" w14:textId="5F14B530" w:rsidR="00F04FCE" w:rsidRPr="000267B2" w:rsidRDefault="70807540" w:rsidP="004644BB">
            <w:pPr>
              <w:pStyle w:val="ListParagraph"/>
              <w:numPr>
                <w:ilvl w:val="0"/>
                <w:numId w:val="8"/>
              </w:numPr>
              <w:spacing w:before="60" w:after="60"/>
              <w:rPr>
                <w:rFonts w:ascii="Source Sans Pro" w:hAnsi="Source Sans Pro"/>
                <w:sz w:val="22"/>
                <w:szCs w:val="22"/>
                <w:lang w:val="en-GB"/>
              </w:rPr>
            </w:pPr>
            <w:r w:rsidRPr="471C8617">
              <w:rPr>
                <w:rFonts w:ascii="Source Sans Pro" w:hAnsi="Source Sans Pro"/>
                <w:sz w:val="22"/>
                <w:szCs w:val="22"/>
                <w:lang w:val="en-GB"/>
              </w:rPr>
              <w:t>You’ll be c</w:t>
            </w:r>
            <w:r w:rsidR="2D55950E" w:rsidRPr="471C8617">
              <w:rPr>
                <w:rFonts w:ascii="Source Sans Pro" w:hAnsi="Source Sans Pro"/>
                <w:sz w:val="22"/>
                <w:szCs w:val="22"/>
                <w:lang w:val="en-GB"/>
              </w:rPr>
              <w:t>ustomer obsessed - passionate about delivering an exceptional customer experience</w:t>
            </w:r>
            <w:r w:rsidR="3DDE0D96" w:rsidRPr="471C8617">
              <w:rPr>
                <w:rFonts w:ascii="Source Sans Pro" w:hAnsi="Source Sans Pro"/>
                <w:sz w:val="22"/>
                <w:szCs w:val="22"/>
                <w:lang w:val="en-GB"/>
              </w:rPr>
              <w:t>.</w:t>
            </w:r>
            <w:r w:rsidR="00692BFC">
              <w:br/>
            </w:r>
          </w:p>
          <w:p w14:paraId="1B794446" w14:textId="26F95266" w:rsidR="00413D9E" w:rsidRPr="000267B2" w:rsidRDefault="313A8255" w:rsidP="004644BB">
            <w:pPr>
              <w:pStyle w:val="ListParagraph"/>
              <w:numPr>
                <w:ilvl w:val="0"/>
                <w:numId w:val="8"/>
              </w:numPr>
              <w:spacing w:before="60" w:after="60"/>
              <w:rPr>
                <w:rFonts w:ascii="Source Sans Pro" w:eastAsia="Source Sans Pro" w:hAnsi="Source Sans Pro" w:cs="Source Sans Pro"/>
                <w:color w:val="000000" w:themeColor="text1"/>
                <w:sz w:val="22"/>
                <w:szCs w:val="22"/>
                <w:lang w:val="en-GB" w:eastAsia="en-GB"/>
              </w:rPr>
            </w:pPr>
            <w:r w:rsidRPr="471C8617">
              <w:rPr>
                <w:rFonts w:ascii="Source Sans Pro" w:hAnsi="Source Sans Pro"/>
                <w:sz w:val="22"/>
                <w:szCs w:val="22"/>
                <w:lang w:val="en-GB"/>
              </w:rPr>
              <w:t>Possession of good IT skills</w:t>
            </w:r>
            <w:r w:rsidR="0AC346ED" w:rsidRPr="471C8617">
              <w:rPr>
                <w:rFonts w:ascii="Source Sans Pro" w:hAnsi="Source Sans Pro"/>
                <w:sz w:val="22"/>
                <w:szCs w:val="22"/>
                <w:lang w:val="en-GB"/>
              </w:rPr>
              <w:t>, excellent information management and be able to interpret and produce reports and presen</w:t>
            </w:r>
            <w:r w:rsidR="011B1E63" w:rsidRPr="471C8617">
              <w:rPr>
                <w:rFonts w:ascii="Source Sans Pro" w:hAnsi="Source Sans Pro"/>
                <w:sz w:val="22"/>
                <w:szCs w:val="22"/>
                <w:lang w:val="en-GB"/>
              </w:rPr>
              <w:t>tations as required.</w:t>
            </w:r>
            <w:r w:rsidR="00692BFC">
              <w:br/>
            </w:r>
          </w:p>
          <w:p w14:paraId="0722549A" w14:textId="5CCB3B11" w:rsidR="00F04FCE" w:rsidRPr="000267B2" w:rsidRDefault="00692BFC" w:rsidP="004644BB">
            <w:pPr>
              <w:pStyle w:val="ListParagraph"/>
              <w:numPr>
                <w:ilvl w:val="0"/>
                <w:numId w:val="8"/>
              </w:numPr>
              <w:spacing w:before="60" w:after="60"/>
              <w:rPr>
                <w:rFonts w:ascii="Source Sans Pro" w:eastAsia="Source Sans Pro" w:hAnsi="Source Sans Pro" w:cs="Source Sans Pro"/>
                <w:color w:val="000000" w:themeColor="text1"/>
                <w:sz w:val="22"/>
                <w:szCs w:val="22"/>
                <w:lang w:val="en-GB" w:eastAsia="en-GB"/>
              </w:rPr>
            </w:pPr>
            <w:r w:rsidRPr="000267B2">
              <w:rPr>
                <w:rFonts w:ascii="Source Sans Pro" w:hAnsi="Source Sans Pro"/>
                <w:sz w:val="22"/>
                <w:szCs w:val="22"/>
                <w:lang w:val="en-GB"/>
              </w:rPr>
              <w:t>You’ll have a p</w:t>
            </w:r>
            <w:r w:rsidR="00F04FCE" w:rsidRPr="000267B2">
              <w:rPr>
                <w:rFonts w:ascii="Source Sans Pro" w:hAnsi="Source Sans Pro"/>
                <w:sz w:val="22"/>
                <w:szCs w:val="22"/>
                <w:lang w:val="en-GB"/>
              </w:rPr>
              <w:t>ro</w:t>
            </w:r>
            <w:r w:rsidRPr="000267B2">
              <w:rPr>
                <w:rFonts w:ascii="Source Sans Pro" w:hAnsi="Source Sans Pro"/>
                <w:sz w:val="22"/>
                <w:szCs w:val="22"/>
                <w:lang w:val="en-GB"/>
              </w:rPr>
              <w:t>-</w:t>
            </w:r>
            <w:r w:rsidR="00F04FCE" w:rsidRPr="000267B2">
              <w:rPr>
                <w:rFonts w:ascii="Source Sans Pro" w:hAnsi="Source Sans Pro"/>
                <w:sz w:val="22"/>
                <w:szCs w:val="22"/>
                <w:lang w:val="en-GB"/>
              </w:rPr>
              <w:t>active mindset</w:t>
            </w:r>
            <w:r w:rsidR="159D3155" w:rsidRPr="000267B2">
              <w:rPr>
                <w:rFonts w:ascii="Source Sans Pro" w:hAnsi="Source Sans Pro"/>
                <w:sz w:val="22"/>
                <w:szCs w:val="22"/>
                <w:lang w:val="en-GB"/>
              </w:rPr>
              <w:t xml:space="preserve"> - able</w:t>
            </w:r>
            <w:r w:rsidR="00F04FCE" w:rsidRPr="000267B2">
              <w:rPr>
                <w:rFonts w:ascii="Source Sans Pro" w:hAnsi="Source Sans Pro"/>
                <w:sz w:val="22"/>
                <w:szCs w:val="22"/>
                <w:lang w:val="en-GB"/>
              </w:rPr>
              <w:t xml:space="preserve"> to take a problem and work </w:t>
            </w:r>
            <w:r w:rsidR="37D09563" w:rsidRPr="000267B2">
              <w:rPr>
                <w:rFonts w:ascii="Source Sans Pro" w:hAnsi="Source Sans Pro"/>
                <w:sz w:val="22"/>
                <w:szCs w:val="22"/>
                <w:lang w:val="en-GB"/>
              </w:rPr>
              <w:t>self-sufficiently</w:t>
            </w:r>
            <w:r w:rsidR="00F04FCE" w:rsidRPr="000267B2">
              <w:rPr>
                <w:rFonts w:ascii="Source Sans Pro" w:hAnsi="Source Sans Pro"/>
                <w:sz w:val="22"/>
                <w:szCs w:val="22"/>
                <w:lang w:val="en-GB"/>
              </w:rPr>
              <w:t xml:space="preserve"> to deliver pragmatic and commercial solutions.</w:t>
            </w:r>
            <w:r w:rsidRPr="000267B2">
              <w:br/>
            </w:r>
          </w:p>
          <w:p w14:paraId="4B145B28" w14:textId="1D321F1F" w:rsidR="000C0153" w:rsidRPr="000267B2" w:rsidRDefault="70807540" w:rsidP="004644BB">
            <w:pPr>
              <w:pStyle w:val="ListParagraph"/>
              <w:numPr>
                <w:ilvl w:val="0"/>
                <w:numId w:val="8"/>
              </w:numPr>
              <w:rPr>
                <w:rFonts w:ascii="Source Sans Pro" w:hAnsi="Source Sans Pro"/>
                <w:sz w:val="22"/>
                <w:szCs w:val="22"/>
                <w:lang w:val="en-GB"/>
              </w:rPr>
            </w:pPr>
            <w:r w:rsidRPr="471C8617">
              <w:rPr>
                <w:rFonts w:ascii="Source Sans Pro" w:hAnsi="Source Sans Pro"/>
                <w:sz w:val="22"/>
                <w:szCs w:val="22"/>
                <w:lang w:val="en-GB"/>
              </w:rPr>
              <w:t>You’ll have an e</w:t>
            </w:r>
            <w:r w:rsidR="770299A7" w:rsidRPr="471C8617">
              <w:rPr>
                <w:rFonts w:ascii="Source Sans Pro" w:hAnsi="Source Sans Pro"/>
                <w:sz w:val="22"/>
                <w:szCs w:val="22"/>
                <w:lang w:val="en-GB"/>
              </w:rPr>
              <w:t>agerness to develop</w:t>
            </w:r>
            <w:r w:rsidR="4247A3EC" w:rsidRPr="471C8617">
              <w:rPr>
                <w:rFonts w:ascii="Source Sans Pro" w:hAnsi="Source Sans Pro"/>
                <w:sz w:val="22"/>
                <w:szCs w:val="22"/>
                <w:lang w:val="en-GB"/>
              </w:rPr>
              <w:t xml:space="preserve"> </w:t>
            </w:r>
            <w:r w:rsidR="0180320D" w:rsidRPr="471C8617">
              <w:rPr>
                <w:rFonts w:ascii="Source Sans Pro" w:hAnsi="Source Sans Pro"/>
                <w:sz w:val="22"/>
                <w:szCs w:val="22"/>
                <w:lang w:val="en-GB"/>
              </w:rPr>
              <w:t>your own</w:t>
            </w:r>
            <w:r w:rsidR="770299A7" w:rsidRPr="471C8617">
              <w:rPr>
                <w:rFonts w:ascii="Source Sans Pro" w:hAnsi="Source Sans Pro"/>
                <w:sz w:val="22"/>
                <w:szCs w:val="22"/>
                <w:lang w:val="en-GB"/>
              </w:rPr>
              <w:t xml:space="preserve"> skills and </w:t>
            </w:r>
            <w:r w:rsidR="22EB91B6" w:rsidRPr="471C8617">
              <w:rPr>
                <w:rFonts w:ascii="Source Sans Pro" w:hAnsi="Source Sans Pro"/>
                <w:sz w:val="22"/>
                <w:szCs w:val="22"/>
                <w:lang w:val="en-GB"/>
              </w:rPr>
              <w:t>openness to</w:t>
            </w:r>
            <w:r w:rsidR="082E1C8B" w:rsidRPr="471C8617">
              <w:rPr>
                <w:rFonts w:ascii="Source Sans Pro" w:hAnsi="Source Sans Pro"/>
                <w:sz w:val="22"/>
                <w:szCs w:val="22"/>
                <w:lang w:val="en-GB"/>
              </w:rPr>
              <w:t xml:space="preserve"> </w:t>
            </w:r>
            <w:r w:rsidR="770299A7" w:rsidRPr="471C8617">
              <w:rPr>
                <w:rFonts w:ascii="Source Sans Pro" w:hAnsi="Source Sans Pro"/>
                <w:sz w:val="22"/>
                <w:szCs w:val="22"/>
                <w:lang w:val="en-GB"/>
              </w:rPr>
              <w:t xml:space="preserve">adapt to change.  </w:t>
            </w:r>
            <w:r w:rsidR="00692BFC">
              <w:br/>
            </w:r>
          </w:p>
          <w:p w14:paraId="66F9E4BF" w14:textId="216695B7" w:rsidR="000C0153" w:rsidRPr="000267B2" w:rsidRDefault="300E5E84" w:rsidP="004644BB">
            <w:pPr>
              <w:numPr>
                <w:ilvl w:val="0"/>
                <w:numId w:val="8"/>
              </w:numPr>
              <w:shd w:val="clear" w:color="auto" w:fill="FFFFFF" w:themeFill="background1"/>
              <w:rPr>
                <w:rFonts w:ascii="Source Sans Pro" w:eastAsia="Source Sans Pro" w:hAnsi="Source Sans Pro" w:cs="Source Sans Pro"/>
                <w:color w:val="000000" w:themeColor="text1"/>
                <w:sz w:val="22"/>
                <w:szCs w:val="22"/>
                <w:lang w:val="en-GB" w:eastAsia="en-GB"/>
              </w:rPr>
            </w:pPr>
            <w:r w:rsidRPr="471C8617">
              <w:rPr>
                <w:rFonts w:ascii="Source Sans Pro" w:eastAsia="Source Sans Pro" w:hAnsi="Source Sans Pro" w:cs="Source Sans Pro"/>
                <w:color w:val="000000" w:themeColor="text1"/>
                <w:sz w:val="22"/>
                <w:szCs w:val="22"/>
                <w:lang w:val="en-GB" w:eastAsia="en-GB"/>
              </w:rPr>
              <w:t xml:space="preserve">You’ll demonstrate a strong commitment to the </w:t>
            </w:r>
            <w:r w:rsidR="770299A7" w:rsidRPr="471C8617">
              <w:rPr>
                <w:rFonts w:ascii="Source Sans Pro" w:eastAsia="Source Sans Pro" w:hAnsi="Source Sans Pro" w:cs="Source Sans Pro"/>
                <w:color w:val="000000" w:themeColor="text1"/>
                <w:sz w:val="22"/>
                <w:szCs w:val="22"/>
                <w:lang w:val="en-GB" w:eastAsia="en-GB"/>
              </w:rPr>
              <w:t>YH’s values.</w:t>
            </w:r>
            <w:r w:rsidR="00692BFC">
              <w:br/>
            </w:r>
          </w:p>
          <w:p w14:paraId="1FB1070F" w14:textId="775EF5CD" w:rsidR="000C0153" w:rsidRPr="000267B2" w:rsidRDefault="00692BFC" w:rsidP="004644BB">
            <w:pPr>
              <w:numPr>
                <w:ilvl w:val="0"/>
                <w:numId w:val="8"/>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0267B2">
              <w:rPr>
                <w:rFonts w:ascii="Source Sans Pro" w:eastAsia="Source Sans Pro" w:hAnsi="Source Sans Pro" w:cs="Source Sans Pro"/>
                <w:color w:val="000000" w:themeColor="text1"/>
                <w:sz w:val="22"/>
                <w:szCs w:val="22"/>
                <w:lang w:val="en-GB"/>
              </w:rPr>
              <w:t>You’ll be able</w:t>
            </w:r>
            <w:r w:rsidR="000C0153" w:rsidRPr="000267B2">
              <w:rPr>
                <w:rFonts w:ascii="Source Sans Pro" w:eastAsia="Source Sans Pro" w:hAnsi="Source Sans Pro" w:cs="Source Sans Pro"/>
                <w:color w:val="000000" w:themeColor="text1"/>
                <w:sz w:val="22"/>
                <w:szCs w:val="22"/>
              </w:rPr>
              <w:t xml:space="preserve"> to work flexibly in line with Hub, </w:t>
            </w:r>
            <w:r w:rsidR="1A749464" w:rsidRPr="000267B2">
              <w:rPr>
                <w:rFonts w:ascii="Source Sans Pro" w:eastAsia="Source Sans Pro" w:hAnsi="Source Sans Pro" w:cs="Source Sans Pro"/>
                <w:color w:val="000000" w:themeColor="text1"/>
                <w:sz w:val="22"/>
                <w:szCs w:val="22"/>
              </w:rPr>
              <w:t>Home,</w:t>
            </w:r>
            <w:r w:rsidR="000C0153" w:rsidRPr="000267B2">
              <w:rPr>
                <w:rFonts w:ascii="Source Sans Pro" w:eastAsia="Source Sans Pro" w:hAnsi="Source Sans Pro" w:cs="Source Sans Pro"/>
                <w:color w:val="000000" w:themeColor="text1"/>
                <w:sz w:val="22"/>
                <w:szCs w:val="22"/>
              </w:rPr>
              <w:t xml:space="preserve"> and Roam principles.</w:t>
            </w:r>
            <w:r w:rsidRPr="000267B2">
              <w:br/>
            </w:r>
          </w:p>
          <w:p w14:paraId="24A85B4E" w14:textId="16AF980A" w:rsidR="000C0153" w:rsidRPr="000267B2" w:rsidRDefault="00692BFC" w:rsidP="004644BB">
            <w:pPr>
              <w:numPr>
                <w:ilvl w:val="0"/>
                <w:numId w:val="8"/>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0267B2">
              <w:rPr>
                <w:rFonts w:ascii="Source Sans Pro" w:eastAsia="Source Sans Pro" w:hAnsi="Source Sans Pro" w:cs="Source Sans Pro"/>
                <w:color w:val="000000" w:themeColor="text1"/>
                <w:sz w:val="22"/>
                <w:szCs w:val="22"/>
                <w:bdr w:val="none" w:sz="0" w:space="0" w:color="auto" w:frame="1"/>
                <w:lang w:val="en-GB"/>
              </w:rPr>
              <w:t>You’ll have a</w:t>
            </w:r>
            <w:r w:rsidR="000C0153" w:rsidRPr="000267B2">
              <w:rPr>
                <w:rFonts w:ascii="Source Sans Pro" w:eastAsia="Source Sans Pro" w:hAnsi="Source Sans Pro" w:cs="Source Sans Pro"/>
                <w:color w:val="000000" w:themeColor="text1"/>
                <w:sz w:val="22"/>
                <w:szCs w:val="22"/>
                <w:bdr w:val="none" w:sz="0" w:space="0" w:color="auto" w:frame="1"/>
              </w:rPr>
              <w:t xml:space="preserve">n understanding of Equality, </w:t>
            </w:r>
            <w:r w:rsidR="1A44E74B" w:rsidRPr="000267B2">
              <w:rPr>
                <w:rFonts w:ascii="Source Sans Pro" w:eastAsia="Source Sans Pro" w:hAnsi="Source Sans Pro" w:cs="Source Sans Pro"/>
                <w:color w:val="000000" w:themeColor="text1"/>
                <w:sz w:val="22"/>
                <w:szCs w:val="22"/>
                <w:bdr w:val="none" w:sz="0" w:space="0" w:color="auto" w:frame="1"/>
              </w:rPr>
              <w:t>Diversity,</w:t>
            </w:r>
            <w:r w:rsidR="000C0153" w:rsidRPr="000267B2">
              <w:rPr>
                <w:rFonts w:ascii="Source Sans Pro" w:eastAsia="Source Sans Pro" w:hAnsi="Source Sans Pro" w:cs="Source Sans Pro"/>
                <w:color w:val="000000" w:themeColor="text1"/>
                <w:sz w:val="22"/>
                <w:szCs w:val="22"/>
                <w:bdr w:val="none" w:sz="0" w:space="0" w:color="auto" w:frame="1"/>
              </w:rPr>
              <w:t xml:space="preserve"> and Inclusivity and how this is applied through our service to customers and colleagues.</w:t>
            </w:r>
          </w:p>
        </w:tc>
      </w:tr>
      <w:tr w:rsidR="00F04FCE" w:rsidRPr="00B717DC" w14:paraId="6C5AC104" w14:textId="77777777" w:rsidTr="471C8617">
        <w:tc>
          <w:tcPr>
            <w:tcW w:w="9622" w:type="dxa"/>
            <w:shd w:val="clear" w:color="auto" w:fill="D9D9D9" w:themeFill="background1" w:themeFillShade="D9"/>
          </w:tcPr>
          <w:p w14:paraId="50F89AE2" w14:textId="34ADE54C" w:rsidR="00F04FCE" w:rsidRPr="000267B2" w:rsidRDefault="00F04FCE" w:rsidP="59F9E210">
            <w:pPr>
              <w:spacing w:before="60" w:after="60"/>
              <w:rPr>
                <w:rFonts w:ascii="Source Sans Pro" w:hAnsi="Source Sans Pro"/>
                <w:sz w:val="22"/>
                <w:szCs w:val="22"/>
                <w:lang w:val="en-GB"/>
              </w:rPr>
            </w:pPr>
            <w:r w:rsidRPr="000267B2">
              <w:rPr>
                <w:rFonts w:ascii="Source Sans Pro" w:hAnsi="Source Sans Pro"/>
                <w:b/>
                <w:bCs/>
                <w:sz w:val="22"/>
                <w:szCs w:val="22"/>
              </w:rPr>
              <w:lastRenderedPageBreak/>
              <w:t>It would be a bonus if you have:</w:t>
            </w:r>
          </w:p>
        </w:tc>
      </w:tr>
      <w:tr w:rsidR="00F04FCE" w:rsidRPr="00B717DC" w14:paraId="6CC67BFD" w14:textId="77777777" w:rsidTr="471C8617">
        <w:tc>
          <w:tcPr>
            <w:tcW w:w="9622" w:type="dxa"/>
            <w:shd w:val="clear" w:color="auto" w:fill="auto"/>
          </w:tcPr>
          <w:p w14:paraId="0657AE4D" w14:textId="1F6B47A0" w:rsidR="00F04FCE" w:rsidRPr="000267B2" w:rsidRDefault="6190F009" w:rsidP="59F9E210">
            <w:pPr>
              <w:pStyle w:val="xmsolistparagraph"/>
              <w:numPr>
                <w:ilvl w:val="0"/>
                <w:numId w:val="7"/>
              </w:numPr>
              <w:rPr>
                <w:rFonts w:ascii="Source Sans Pro" w:hAnsi="Source Sans Pro"/>
              </w:rPr>
            </w:pPr>
            <w:r w:rsidRPr="000267B2">
              <w:rPr>
                <w:rFonts w:ascii="Source Sans Pro" w:hAnsi="Source Sans Pro"/>
              </w:rPr>
              <w:t>A formal qualification in</w:t>
            </w:r>
            <w:r w:rsidR="004628CA">
              <w:rPr>
                <w:rFonts w:ascii="Source Sans Pro" w:hAnsi="Source Sans Pro"/>
              </w:rPr>
              <w:t xml:space="preserve"> commercial/contract management/operational management -leadership</w:t>
            </w:r>
          </w:p>
        </w:tc>
      </w:tr>
      <w:tr w:rsidR="00F04FCE" w:rsidRPr="00B717DC" w14:paraId="1D86309C" w14:textId="77777777" w:rsidTr="471C8617">
        <w:tc>
          <w:tcPr>
            <w:tcW w:w="9622" w:type="dxa"/>
            <w:shd w:val="clear" w:color="auto" w:fill="D9D9D9" w:themeFill="background1" w:themeFillShade="D9"/>
          </w:tcPr>
          <w:p w14:paraId="66531CD6" w14:textId="12360D67" w:rsidR="00F04FCE" w:rsidRPr="00B717DC" w:rsidRDefault="00F04FCE" w:rsidP="00F04FCE">
            <w:pPr>
              <w:spacing w:before="60" w:after="60"/>
              <w:rPr>
                <w:rFonts w:ascii="Source Sans Pro" w:hAnsi="Source Sans Pro"/>
                <w:b/>
                <w:bCs/>
                <w:sz w:val="22"/>
                <w:szCs w:val="22"/>
              </w:rPr>
            </w:pPr>
            <w:r w:rsidRPr="00B717DC">
              <w:rPr>
                <w:rFonts w:ascii="Source Sans Pro" w:hAnsi="Source Sans Pro"/>
                <w:b/>
                <w:bCs/>
                <w:sz w:val="22"/>
                <w:szCs w:val="22"/>
              </w:rPr>
              <w:t>Our values:</w:t>
            </w:r>
          </w:p>
        </w:tc>
      </w:tr>
      <w:tr w:rsidR="00F04FCE" w:rsidRPr="00B717DC" w14:paraId="755B74BF" w14:textId="77777777" w:rsidTr="471C8617">
        <w:tc>
          <w:tcPr>
            <w:tcW w:w="9622" w:type="dxa"/>
            <w:shd w:val="clear" w:color="auto" w:fill="FFFFFF" w:themeFill="background1"/>
          </w:tcPr>
          <w:p w14:paraId="47CD158F" w14:textId="0EAD4D50" w:rsidR="00F04FCE" w:rsidRPr="00A53207" w:rsidRDefault="00F04FCE" w:rsidP="00F04FCE">
            <w:pPr>
              <w:pStyle w:val="NormalWeb"/>
              <w:spacing w:before="0" w:beforeAutospacing="0" w:after="0" w:afterAutospacing="0"/>
              <w:rPr>
                <w:rFonts w:ascii="Source Sans Pro" w:hAnsi="Source Sans Pro" w:cstheme="minorHAnsi"/>
                <w:sz w:val="22"/>
                <w:szCs w:val="22"/>
              </w:rPr>
            </w:pPr>
            <w:r w:rsidRPr="00A53207">
              <w:rPr>
                <w:rFonts w:ascii="Source Sans Pro" w:hAnsi="Source Sans Pro" w:cstheme="minorHAnsi"/>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04FCE" w:rsidRPr="00A53207" w:rsidRDefault="00F04FCE" w:rsidP="00F04FCE">
            <w:pPr>
              <w:pStyle w:val="NormalWeb"/>
              <w:spacing w:before="0" w:beforeAutospacing="0" w:after="0" w:afterAutospacing="0"/>
              <w:rPr>
                <w:rFonts w:ascii="Source Sans Pro" w:hAnsi="Source Sans Pro" w:cstheme="minorHAnsi"/>
                <w:sz w:val="22"/>
                <w:szCs w:val="22"/>
              </w:rPr>
            </w:pPr>
          </w:p>
          <w:p w14:paraId="21C0F3F4" w14:textId="10643587" w:rsidR="00F04FCE" w:rsidRPr="00A53207" w:rsidRDefault="00F04FCE" w:rsidP="00F04FCE">
            <w:pPr>
              <w:pStyle w:val="NormalWeb"/>
              <w:spacing w:before="0" w:beforeAutospacing="0" w:after="0" w:afterAutospacing="0"/>
              <w:rPr>
                <w:rFonts w:ascii="Source Sans Pro" w:hAnsi="Source Sans Pro" w:cstheme="minorBidi"/>
                <w:sz w:val="22"/>
                <w:szCs w:val="22"/>
              </w:rPr>
            </w:pPr>
            <w:r w:rsidRPr="00A53207">
              <w:rPr>
                <w:rFonts w:ascii="Source Sans Pro" w:hAnsi="Source Sans Pro" w:cstheme="minorBidi"/>
                <w:b/>
                <w:bCs/>
                <w:sz w:val="22"/>
                <w:szCs w:val="22"/>
              </w:rPr>
              <w:t>Create trust</w:t>
            </w:r>
            <w:r w:rsidRPr="00A53207">
              <w:rPr>
                <w:rFonts w:ascii="Source Sans Pro" w:hAnsi="Source Sans Pro" w:cstheme="minorBidi"/>
                <w:sz w:val="22"/>
                <w:szCs w:val="22"/>
              </w:rPr>
              <w:t xml:space="preserve"> • Do the right thing, not the easy thing • Be honest and open • Do what you say</w:t>
            </w:r>
          </w:p>
          <w:p w14:paraId="025BABCA" w14:textId="6F664878" w:rsidR="00F04FCE" w:rsidRPr="00A53207" w:rsidRDefault="00F04FCE" w:rsidP="00F04FCE">
            <w:pPr>
              <w:pStyle w:val="NormalWeb"/>
              <w:spacing w:before="0" w:beforeAutospacing="0" w:after="0" w:afterAutospacing="0"/>
              <w:rPr>
                <w:rFonts w:ascii="Source Sans Pro" w:hAnsi="Source Sans Pro" w:cstheme="minorBidi"/>
                <w:sz w:val="22"/>
                <w:szCs w:val="22"/>
              </w:rPr>
            </w:pPr>
            <w:r w:rsidRPr="00A53207">
              <w:rPr>
                <w:rFonts w:ascii="Source Sans Pro" w:hAnsi="Source Sans Pro" w:cstheme="minorBidi"/>
                <w:b/>
                <w:bCs/>
                <w:sz w:val="22"/>
                <w:szCs w:val="22"/>
              </w:rPr>
              <w:t>Be curious</w:t>
            </w:r>
            <w:r w:rsidRPr="00A53207">
              <w:rPr>
                <w:rFonts w:ascii="Source Sans Pro" w:hAnsi="Source Sans Pro" w:cstheme="minorBidi"/>
                <w:sz w:val="22"/>
                <w:szCs w:val="22"/>
              </w:rPr>
              <w:t xml:space="preserve"> • Think differently • Ask questions • Keep learning</w:t>
            </w:r>
          </w:p>
          <w:p w14:paraId="11DA1730" w14:textId="41F707EC" w:rsidR="00F04FCE" w:rsidRPr="00A53207" w:rsidRDefault="00F04FCE" w:rsidP="00F04FCE">
            <w:pPr>
              <w:pStyle w:val="NormalWeb"/>
              <w:spacing w:before="0" w:beforeAutospacing="0" w:after="0" w:afterAutospacing="0"/>
              <w:rPr>
                <w:rFonts w:ascii="Source Sans Pro" w:hAnsi="Source Sans Pro" w:cstheme="minorBidi"/>
                <w:sz w:val="22"/>
                <w:szCs w:val="22"/>
              </w:rPr>
            </w:pPr>
            <w:r w:rsidRPr="00A53207">
              <w:rPr>
                <w:rFonts w:ascii="Source Sans Pro" w:hAnsi="Source Sans Pro" w:cstheme="minorBidi"/>
                <w:b/>
                <w:bCs/>
                <w:sz w:val="22"/>
                <w:szCs w:val="22"/>
              </w:rPr>
              <w:t>Make it happen</w:t>
            </w:r>
            <w:r w:rsidRPr="00A53207">
              <w:rPr>
                <w:rFonts w:ascii="Source Sans Pro" w:hAnsi="Source Sans Pro" w:cstheme="minorBidi"/>
                <w:sz w:val="22"/>
                <w:szCs w:val="22"/>
              </w:rPr>
              <w:t xml:space="preserve"> • Own it • Do it • Be empowered</w:t>
            </w:r>
          </w:p>
          <w:p w14:paraId="5A76B984" w14:textId="3CF7CAF7" w:rsidR="00F04FCE" w:rsidRPr="00A53207" w:rsidRDefault="00F04FCE" w:rsidP="00F04FCE">
            <w:pPr>
              <w:pStyle w:val="NormalWeb"/>
              <w:spacing w:before="0" w:beforeAutospacing="0" w:after="0" w:afterAutospacing="0"/>
              <w:rPr>
                <w:rFonts w:ascii="Source Sans Pro" w:hAnsi="Source Sans Pro" w:cstheme="minorBidi"/>
                <w:sz w:val="22"/>
                <w:szCs w:val="22"/>
              </w:rPr>
            </w:pPr>
            <w:r w:rsidRPr="00A53207">
              <w:rPr>
                <w:rFonts w:ascii="Source Sans Pro" w:hAnsi="Source Sans Pro" w:cstheme="minorBidi"/>
                <w:b/>
                <w:bCs/>
                <w:sz w:val="22"/>
                <w:szCs w:val="22"/>
              </w:rPr>
              <w:t>Achieve impact</w:t>
            </w:r>
            <w:r w:rsidRPr="00A53207">
              <w:rPr>
                <w:rFonts w:ascii="Source Sans Pro" w:hAnsi="Source Sans Pro" w:cstheme="minorBidi"/>
                <w:sz w:val="22"/>
                <w:szCs w:val="22"/>
              </w:rPr>
              <w:t xml:space="preserve"> • Do things that matter • Deliver results • Show pride and passion</w:t>
            </w:r>
          </w:p>
          <w:p w14:paraId="0638D312" w14:textId="09324498" w:rsidR="00F04FCE" w:rsidRPr="00A53207" w:rsidRDefault="00F04FCE" w:rsidP="00F04FCE">
            <w:pPr>
              <w:pStyle w:val="NormalWeb"/>
              <w:spacing w:before="0" w:beforeAutospacing="0" w:after="0" w:afterAutospacing="0"/>
              <w:rPr>
                <w:rFonts w:ascii="Source Sans Pro" w:hAnsi="Source Sans Pro" w:cstheme="minorBidi"/>
                <w:sz w:val="22"/>
                <w:szCs w:val="22"/>
              </w:rPr>
            </w:pPr>
            <w:r w:rsidRPr="00A53207">
              <w:rPr>
                <w:rFonts w:ascii="Source Sans Pro" w:hAnsi="Source Sans Pro" w:cstheme="minorBidi"/>
                <w:b/>
                <w:bCs/>
                <w:sz w:val="22"/>
                <w:szCs w:val="22"/>
              </w:rPr>
              <w:t>Have fun</w:t>
            </w:r>
            <w:r w:rsidRPr="00A53207">
              <w:rPr>
                <w:rFonts w:ascii="Source Sans Pro" w:hAnsi="Source Sans Pro" w:cstheme="minorBidi"/>
                <w:sz w:val="22"/>
                <w:szCs w:val="22"/>
              </w:rPr>
              <w:t xml:space="preserve"> • Enjoy work • Be yourself • Stay connected</w:t>
            </w:r>
          </w:p>
          <w:p w14:paraId="7EE5C4D3" w14:textId="77777777" w:rsidR="00F04FCE" w:rsidRPr="00A53207" w:rsidRDefault="00F04FCE" w:rsidP="00F04FCE">
            <w:pPr>
              <w:pStyle w:val="NormalWeb"/>
              <w:spacing w:before="0" w:beforeAutospacing="0" w:after="0" w:afterAutospacing="0"/>
              <w:rPr>
                <w:rFonts w:ascii="Source Sans Pro" w:hAnsi="Source Sans Pro" w:cstheme="minorBidi"/>
                <w:sz w:val="22"/>
                <w:szCs w:val="22"/>
              </w:rPr>
            </w:pPr>
          </w:p>
          <w:p w14:paraId="42B3589E" w14:textId="3928EB5D" w:rsidR="00F04FCE" w:rsidRPr="00B717DC" w:rsidRDefault="00F04FCE" w:rsidP="59F9E210">
            <w:pPr>
              <w:pStyle w:val="NormalWeb"/>
              <w:spacing w:before="0" w:beforeAutospacing="0" w:after="0" w:afterAutospacing="0"/>
              <w:rPr>
                <w:rFonts w:ascii="Source Sans Pro" w:hAnsi="Source Sans Pro" w:cstheme="minorBidi"/>
                <w:sz w:val="22"/>
                <w:szCs w:val="22"/>
              </w:rPr>
            </w:pPr>
            <w:r w:rsidRPr="59F9E210">
              <w:rPr>
                <w:rFonts w:ascii="Source Sans Pro" w:hAnsi="Source Sans Pro" w:cstheme="minorBidi"/>
                <w:sz w:val="22"/>
                <w:szCs w:val="22"/>
              </w:rPr>
              <w:t xml:space="preserve">We want colleagues to feel free to be themselves - so we’re all responsible for making sure we promote a culture of equality, </w:t>
            </w:r>
            <w:r w:rsidR="0404A0F7" w:rsidRPr="59F9E210">
              <w:rPr>
                <w:rFonts w:ascii="Source Sans Pro" w:hAnsi="Source Sans Pro" w:cstheme="minorBidi"/>
                <w:sz w:val="22"/>
                <w:szCs w:val="22"/>
              </w:rPr>
              <w:t>diversity,</w:t>
            </w:r>
            <w:r w:rsidRPr="59F9E210">
              <w:rPr>
                <w:rFonts w:ascii="Source Sans Pro" w:hAnsi="Source Sans Pro" w:cstheme="minorBidi"/>
                <w:sz w:val="22"/>
                <w:szCs w:val="22"/>
              </w:rPr>
              <w:t xml:space="preserve"> and inclusion.  And, as you’d expect, we’re responsible for our own health and safety, following our policies and doing any training needed for our roles.</w:t>
            </w:r>
          </w:p>
        </w:tc>
      </w:tr>
    </w:tbl>
    <w:p w14:paraId="460DE9BF" w14:textId="77777777" w:rsidR="002C6E1D" w:rsidRPr="00B717DC" w:rsidRDefault="002C6E1D" w:rsidP="00426498">
      <w:pPr>
        <w:rPr>
          <w:rFonts w:ascii="Source Sans Pro" w:hAnsi="Source Sans Pro"/>
          <w:sz w:val="22"/>
          <w:szCs w:val="22"/>
        </w:rPr>
      </w:pPr>
    </w:p>
    <w:tbl>
      <w:tblPr>
        <w:tblStyle w:val="TableGrid"/>
        <w:tblW w:w="9634" w:type="dxa"/>
        <w:tblLook w:val="04A0" w:firstRow="1" w:lastRow="0" w:firstColumn="1" w:lastColumn="0" w:noHBand="0" w:noVBand="1"/>
      </w:tblPr>
      <w:tblGrid>
        <w:gridCol w:w="3539"/>
        <w:gridCol w:w="6095"/>
      </w:tblGrid>
      <w:tr w:rsidR="008A14DA" w:rsidRPr="00B717DC" w14:paraId="3B354065" w14:textId="77777777" w:rsidTr="1F06587D">
        <w:tc>
          <w:tcPr>
            <w:tcW w:w="3539" w:type="dxa"/>
            <w:shd w:val="clear" w:color="auto" w:fill="D9D9D9" w:themeFill="background1" w:themeFillShade="D9"/>
          </w:tcPr>
          <w:p w14:paraId="1AE35656" w14:textId="6B9F17FC" w:rsidR="008A14DA" w:rsidRPr="00B717DC" w:rsidRDefault="008A14DA" w:rsidP="006B2363">
            <w:pPr>
              <w:spacing w:before="60" w:after="60"/>
              <w:rPr>
                <w:rFonts w:ascii="Source Sans Pro" w:hAnsi="Source Sans Pro"/>
                <w:b/>
                <w:bCs/>
                <w:sz w:val="22"/>
                <w:szCs w:val="22"/>
              </w:rPr>
            </w:pPr>
            <w:r w:rsidRPr="00B717DC">
              <w:rPr>
                <w:rFonts w:ascii="Source Sans Pro" w:hAnsi="Source Sans Pro"/>
                <w:b/>
                <w:bCs/>
                <w:sz w:val="22"/>
                <w:szCs w:val="22"/>
              </w:rPr>
              <w:t>Date</w:t>
            </w:r>
            <w:r w:rsidR="00FA35A6">
              <w:rPr>
                <w:rFonts w:ascii="Source Sans Pro" w:hAnsi="Source Sans Pro"/>
                <w:b/>
                <w:bCs/>
                <w:sz w:val="22"/>
                <w:szCs w:val="22"/>
              </w:rPr>
              <w:t xml:space="preserve"> Role Profile</w:t>
            </w:r>
            <w:r w:rsidRPr="00B717DC">
              <w:rPr>
                <w:rFonts w:ascii="Source Sans Pro" w:hAnsi="Source Sans Pro"/>
                <w:b/>
                <w:bCs/>
                <w:sz w:val="22"/>
                <w:szCs w:val="22"/>
              </w:rPr>
              <w:t xml:space="preserve"> last </w:t>
            </w:r>
            <w:r>
              <w:rPr>
                <w:rFonts w:ascii="Source Sans Pro" w:hAnsi="Source Sans Pro"/>
                <w:b/>
                <w:bCs/>
                <w:sz w:val="22"/>
                <w:szCs w:val="22"/>
              </w:rPr>
              <w:t>reviewed</w:t>
            </w:r>
            <w:r w:rsidRPr="00B717DC">
              <w:rPr>
                <w:rFonts w:ascii="Source Sans Pro" w:hAnsi="Source Sans Pro"/>
                <w:b/>
                <w:bCs/>
                <w:sz w:val="22"/>
                <w:szCs w:val="22"/>
              </w:rPr>
              <w:t>:</w:t>
            </w:r>
          </w:p>
        </w:tc>
        <w:tc>
          <w:tcPr>
            <w:tcW w:w="6095" w:type="dxa"/>
            <w:shd w:val="clear" w:color="auto" w:fill="auto"/>
          </w:tcPr>
          <w:p w14:paraId="1E73DF83" w14:textId="57B559F3" w:rsidR="008A14DA" w:rsidRPr="00B717DC" w:rsidRDefault="004628CA" w:rsidP="006B2363">
            <w:pPr>
              <w:spacing w:before="60" w:after="60"/>
              <w:rPr>
                <w:rFonts w:ascii="Source Sans Pro" w:hAnsi="Source Sans Pro"/>
                <w:sz w:val="22"/>
                <w:szCs w:val="22"/>
              </w:rPr>
            </w:pPr>
            <w:r>
              <w:rPr>
                <w:rFonts w:ascii="Source Sans Pro" w:hAnsi="Source Sans Pro"/>
                <w:sz w:val="22"/>
                <w:szCs w:val="22"/>
              </w:rPr>
              <w:t>September</w:t>
            </w:r>
            <w:r w:rsidR="000267B2">
              <w:rPr>
                <w:rFonts w:ascii="Source Sans Pro" w:hAnsi="Source Sans Pro"/>
                <w:sz w:val="22"/>
                <w:szCs w:val="22"/>
              </w:rPr>
              <w:t xml:space="preserve"> 2024</w:t>
            </w:r>
          </w:p>
        </w:tc>
      </w:tr>
    </w:tbl>
    <w:p w14:paraId="0DA520A3" w14:textId="77777777" w:rsidR="002C6E1D" w:rsidRPr="00B717DC" w:rsidRDefault="002C6E1D" w:rsidP="002C6E1D">
      <w:pPr>
        <w:rPr>
          <w:rFonts w:ascii="Source Sans Pro" w:hAnsi="Source Sans Pro"/>
          <w:sz w:val="22"/>
          <w:szCs w:val="22"/>
        </w:rPr>
      </w:pPr>
    </w:p>
    <w:sectPr w:rsidR="002C6E1D" w:rsidRPr="00B717D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B58E5" w14:textId="77777777" w:rsidR="00914D28" w:rsidRDefault="00914D28" w:rsidP="00444E09">
      <w:r>
        <w:separator/>
      </w:r>
    </w:p>
  </w:endnote>
  <w:endnote w:type="continuationSeparator" w:id="0">
    <w:p w14:paraId="0AFACE43" w14:textId="77777777" w:rsidR="00914D28" w:rsidRDefault="00914D28" w:rsidP="00444E09">
      <w:r>
        <w:continuationSeparator/>
      </w:r>
    </w:p>
  </w:endnote>
  <w:endnote w:type="continuationNotice" w:id="1">
    <w:p w14:paraId="4D0E6FA4" w14:textId="77777777" w:rsidR="00914D28" w:rsidRDefault="00914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2DE38" w14:textId="77777777" w:rsidR="00914D28" w:rsidRDefault="00914D28" w:rsidP="00444E09">
      <w:r>
        <w:separator/>
      </w:r>
    </w:p>
  </w:footnote>
  <w:footnote w:type="continuationSeparator" w:id="0">
    <w:p w14:paraId="31CAA33E" w14:textId="77777777" w:rsidR="00914D28" w:rsidRDefault="00914D28" w:rsidP="00444E09">
      <w:r>
        <w:continuationSeparator/>
      </w:r>
    </w:p>
  </w:footnote>
  <w:footnote w:type="continuationNotice" w:id="1">
    <w:p w14:paraId="07319B87" w14:textId="77777777" w:rsidR="00914D28" w:rsidRDefault="00914D28"/>
  </w:footnote>
</w:footnotes>
</file>

<file path=word/intelligence2.xml><?xml version="1.0" encoding="utf-8"?>
<int2:intelligence xmlns:int2="http://schemas.microsoft.com/office/intelligence/2020/intelligence" xmlns:oel="http://schemas.microsoft.com/office/2019/extlst">
  <int2:observations>
    <int2:textHash int2:hashCode="BOfsvBQ4F9uylB" int2:id="0TnJGym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4D6"/>
    <w:multiLevelType w:val="hybridMultilevel"/>
    <w:tmpl w:val="FFCA7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C7623"/>
    <w:multiLevelType w:val="hybridMultilevel"/>
    <w:tmpl w:val="DBF6F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14619"/>
    <w:multiLevelType w:val="hybridMultilevel"/>
    <w:tmpl w:val="BFBE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E15ECE"/>
    <w:multiLevelType w:val="multilevel"/>
    <w:tmpl w:val="B622C664"/>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A64442"/>
    <w:multiLevelType w:val="hybridMultilevel"/>
    <w:tmpl w:val="B9300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6D4D9B"/>
    <w:multiLevelType w:val="hybridMultilevel"/>
    <w:tmpl w:val="FF2E3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87035504">
    <w:abstractNumId w:val="3"/>
  </w:num>
  <w:num w:numId="2" w16cid:durableId="693464380">
    <w:abstractNumId w:val="2"/>
  </w:num>
  <w:num w:numId="3" w16cid:durableId="3824629">
    <w:abstractNumId w:val="9"/>
  </w:num>
  <w:num w:numId="4" w16cid:durableId="889078534">
    <w:abstractNumId w:val="8"/>
  </w:num>
  <w:num w:numId="5" w16cid:durableId="1396970404">
    <w:abstractNumId w:val="9"/>
  </w:num>
  <w:num w:numId="6" w16cid:durableId="1836219674">
    <w:abstractNumId w:val="4"/>
  </w:num>
  <w:num w:numId="7" w16cid:durableId="1182281337">
    <w:abstractNumId w:val="0"/>
  </w:num>
  <w:num w:numId="8" w16cid:durableId="2111049388">
    <w:abstractNumId w:val="1"/>
  </w:num>
  <w:num w:numId="9" w16cid:durableId="1454321819">
    <w:abstractNumId w:val="7"/>
  </w:num>
  <w:num w:numId="10" w16cid:durableId="997073544">
    <w:abstractNumId w:val="6"/>
  </w:num>
  <w:num w:numId="11" w16cid:durableId="144469391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22124"/>
    <w:rsid w:val="000267B2"/>
    <w:rsid w:val="000343E4"/>
    <w:rsid w:val="0004401E"/>
    <w:rsid w:val="000503AD"/>
    <w:rsid w:val="00050B66"/>
    <w:rsid w:val="0005271C"/>
    <w:rsid w:val="00054077"/>
    <w:rsid w:val="00056ACA"/>
    <w:rsid w:val="00073D2B"/>
    <w:rsid w:val="000876C3"/>
    <w:rsid w:val="000913F2"/>
    <w:rsid w:val="00091CA5"/>
    <w:rsid w:val="000A0A2C"/>
    <w:rsid w:val="000A0F41"/>
    <w:rsid w:val="000A1C4F"/>
    <w:rsid w:val="000A1D5B"/>
    <w:rsid w:val="000A7200"/>
    <w:rsid w:val="000B026C"/>
    <w:rsid w:val="000B0A0E"/>
    <w:rsid w:val="000B4E9C"/>
    <w:rsid w:val="000B4F57"/>
    <w:rsid w:val="000B6408"/>
    <w:rsid w:val="000B7812"/>
    <w:rsid w:val="000C0153"/>
    <w:rsid w:val="000C1709"/>
    <w:rsid w:val="000C5691"/>
    <w:rsid w:val="000D0CDC"/>
    <w:rsid w:val="000D6065"/>
    <w:rsid w:val="000D71B4"/>
    <w:rsid w:val="000E2F06"/>
    <w:rsid w:val="000E4EE5"/>
    <w:rsid w:val="000E5553"/>
    <w:rsid w:val="000F34DB"/>
    <w:rsid w:val="000F5ACF"/>
    <w:rsid w:val="001050C6"/>
    <w:rsid w:val="001062F8"/>
    <w:rsid w:val="001074B1"/>
    <w:rsid w:val="0011121C"/>
    <w:rsid w:val="00111DE9"/>
    <w:rsid w:val="00112D8B"/>
    <w:rsid w:val="0011486E"/>
    <w:rsid w:val="00126211"/>
    <w:rsid w:val="00134897"/>
    <w:rsid w:val="00134CAB"/>
    <w:rsid w:val="00135AEC"/>
    <w:rsid w:val="001432A3"/>
    <w:rsid w:val="00157196"/>
    <w:rsid w:val="0016465B"/>
    <w:rsid w:val="00165C26"/>
    <w:rsid w:val="001737B1"/>
    <w:rsid w:val="00175938"/>
    <w:rsid w:val="0017604F"/>
    <w:rsid w:val="00187F5A"/>
    <w:rsid w:val="00194FD6"/>
    <w:rsid w:val="00196DDC"/>
    <w:rsid w:val="0019712B"/>
    <w:rsid w:val="00197793"/>
    <w:rsid w:val="001A0071"/>
    <w:rsid w:val="001A273A"/>
    <w:rsid w:val="001B2649"/>
    <w:rsid w:val="001BACC8"/>
    <w:rsid w:val="001C5867"/>
    <w:rsid w:val="001D25AF"/>
    <w:rsid w:val="001E2B63"/>
    <w:rsid w:val="001E6F45"/>
    <w:rsid w:val="001F07EC"/>
    <w:rsid w:val="001F12BB"/>
    <w:rsid w:val="001F4C40"/>
    <w:rsid w:val="001F69BA"/>
    <w:rsid w:val="00202BC5"/>
    <w:rsid w:val="00213E15"/>
    <w:rsid w:val="002153AC"/>
    <w:rsid w:val="00216AF7"/>
    <w:rsid w:val="002171B6"/>
    <w:rsid w:val="002230B2"/>
    <w:rsid w:val="0023517D"/>
    <w:rsid w:val="00244A2A"/>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29F1"/>
    <w:rsid w:val="002F554E"/>
    <w:rsid w:val="002F7092"/>
    <w:rsid w:val="003025B7"/>
    <w:rsid w:val="0030420F"/>
    <w:rsid w:val="003053B4"/>
    <w:rsid w:val="003126C1"/>
    <w:rsid w:val="003127B8"/>
    <w:rsid w:val="003133E3"/>
    <w:rsid w:val="00315461"/>
    <w:rsid w:val="00316462"/>
    <w:rsid w:val="00321BAB"/>
    <w:rsid w:val="00351154"/>
    <w:rsid w:val="00356029"/>
    <w:rsid w:val="003620CF"/>
    <w:rsid w:val="0036D5A9"/>
    <w:rsid w:val="00370C22"/>
    <w:rsid w:val="00374016"/>
    <w:rsid w:val="00391F8A"/>
    <w:rsid w:val="00396252"/>
    <w:rsid w:val="00396EFA"/>
    <w:rsid w:val="003A31AD"/>
    <w:rsid w:val="003A74F8"/>
    <w:rsid w:val="003B4A1F"/>
    <w:rsid w:val="003C0FC5"/>
    <w:rsid w:val="003C12A4"/>
    <w:rsid w:val="003C2FFD"/>
    <w:rsid w:val="003C321E"/>
    <w:rsid w:val="003C4B5B"/>
    <w:rsid w:val="003D06B8"/>
    <w:rsid w:val="003D386A"/>
    <w:rsid w:val="003D7E50"/>
    <w:rsid w:val="003E0598"/>
    <w:rsid w:val="003E2E9C"/>
    <w:rsid w:val="003E3738"/>
    <w:rsid w:val="003F09F1"/>
    <w:rsid w:val="003F787C"/>
    <w:rsid w:val="003F7DEE"/>
    <w:rsid w:val="00410E79"/>
    <w:rsid w:val="00411CBD"/>
    <w:rsid w:val="00413D9E"/>
    <w:rsid w:val="00422811"/>
    <w:rsid w:val="004229D3"/>
    <w:rsid w:val="00426498"/>
    <w:rsid w:val="0042650A"/>
    <w:rsid w:val="00427F89"/>
    <w:rsid w:val="00430B38"/>
    <w:rsid w:val="00436A26"/>
    <w:rsid w:val="0044227B"/>
    <w:rsid w:val="00442C22"/>
    <w:rsid w:val="004432A3"/>
    <w:rsid w:val="00444E09"/>
    <w:rsid w:val="00446D04"/>
    <w:rsid w:val="0045005B"/>
    <w:rsid w:val="004500B0"/>
    <w:rsid w:val="00450F68"/>
    <w:rsid w:val="0045562C"/>
    <w:rsid w:val="004602D3"/>
    <w:rsid w:val="004621F1"/>
    <w:rsid w:val="004628CA"/>
    <w:rsid w:val="00462E6C"/>
    <w:rsid w:val="004644BB"/>
    <w:rsid w:val="00464A74"/>
    <w:rsid w:val="00472F29"/>
    <w:rsid w:val="00477501"/>
    <w:rsid w:val="004A0FDD"/>
    <w:rsid w:val="004A3666"/>
    <w:rsid w:val="004A6C04"/>
    <w:rsid w:val="004B1CA0"/>
    <w:rsid w:val="004B2F26"/>
    <w:rsid w:val="004B6EEC"/>
    <w:rsid w:val="004C4C1D"/>
    <w:rsid w:val="004D396A"/>
    <w:rsid w:val="004D5484"/>
    <w:rsid w:val="004E047C"/>
    <w:rsid w:val="004E443E"/>
    <w:rsid w:val="00501130"/>
    <w:rsid w:val="0050562E"/>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70D46"/>
    <w:rsid w:val="005733F0"/>
    <w:rsid w:val="00576F58"/>
    <w:rsid w:val="005774DB"/>
    <w:rsid w:val="00592EEA"/>
    <w:rsid w:val="005A3CB6"/>
    <w:rsid w:val="005A52C7"/>
    <w:rsid w:val="005A56DB"/>
    <w:rsid w:val="005A6966"/>
    <w:rsid w:val="005B0119"/>
    <w:rsid w:val="005B3291"/>
    <w:rsid w:val="005B34AE"/>
    <w:rsid w:val="005C1454"/>
    <w:rsid w:val="005C14D0"/>
    <w:rsid w:val="005D37BA"/>
    <w:rsid w:val="005D3A3E"/>
    <w:rsid w:val="005D5048"/>
    <w:rsid w:val="005D55AC"/>
    <w:rsid w:val="005E2B12"/>
    <w:rsid w:val="005E4147"/>
    <w:rsid w:val="005F2986"/>
    <w:rsid w:val="005F514D"/>
    <w:rsid w:val="005F576E"/>
    <w:rsid w:val="005F62F8"/>
    <w:rsid w:val="005F65C5"/>
    <w:rsid w:val="005F7C4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75FCB"/>
    <w:rsid w:val="006813C5"/>
    <w:rsid w:val="0068642B"/>
    <w:rsid w:val="00686540"/>
    <w:rsid w:val="00692030"/>
    <w:rsid w:val="00692BFC"/>
    <w:rsid w:val="0069520E"/>
    <w:rsid w:val="006A7E14"/>
    <w:rsid w:val="006B3422"/>
    <w:rsid w:val="006C518E"/>
    <w:rsid w:val="006D5420"/>
    <w:rsid w:val="006E0E81"/>
    <w:rsid w:val="006E5D32"/>
    <w:rsid w:val="006E7FB4"/>
    <w:rsid w:val="006F5659"/>
    <w:rsid w:val="006F5A61"/>
    <w:rsid w:val="007141D6"/>
    <w:rsid w:val="0071460C"/>
    <w:rsid w:val="00715C3A"/>
    <w:rsid w:val="00720D89"/>
    <w:rsid w:val="007213B7"/>
    <w:rsid w:val="00725C9E"/>
    <w:rsid w:val="00727430"/>
    <w:rsid w:val="0073012C"/>
    <w:rsid w:val="00731167"/>
    <w:rsid w:val="00735123"/>
    <w:rsid w:val="007400FF"/>
    <w:rsid w:val="00742B31"/>
    <w:rsid w:val="00755C09"/>
    <w:rsid w:val="0076209A"/>
    <w:rsid w:val="007709A2"/>
    <w:rsid w:val="007803E0"/>
    <w:rsid w:val="007928BE"/>
    <w:rsid w:val="00792F63"/>
    <w:rsid w:val="0079431D"/>
    <w:rsid w:val="007A2BC7"/>
    <w:rsid w:val="007A6442"/>
    <w:rsid w:val="007A69E5"/>
    <w:rsid w:val="007A6AAD"/>
    <w:rsid w:val="007B23F9"/>
    <w:rsid w:val="007B3F06"/>
    <w:rsid w:val="007B614C"/>
    <w:rsid w:val="007C08D6"/>
    <w:rsid w:val="007C5070"/>
    <w:rsid w:val="007C5D89"/>
    <w:rsid w:val="007D6F3E"/>
    <w:rsid w:val="007E0D11"/>
    <w:rsid w:val="007E156B"/>
    <w:rsid w:val="007E3FA8"/>
    <w:rsid w:val="007F2748"/>
    <w:rsid w:val="007F32FD"/>
    <w:rsid w:val="007F5C5C"/>
    <w:rsid w:val="007F74F1"/>
    <w:rsid w:val="00800D53"/>
    <w:rsid w:val="00813D4C"/>
    <w:rsid w:val="00816DA1"/>
    <w:rsid w:val="00823132"/>
    <w:rsid w:val="00836770"/>
    <w:rsid w:val="00841AD6"/>
    <w:rsid w:val="0084565C"/>
    <w:rsid w:val="00845CB6"/>
    <w:rsid w:val="0085043C"/>
    <w:rsid w:val="00850FB4"/>
    <w:rsid w:val="008513C9"/>
    <w:rsid w:val="008529B1"/>
    <w:rsid w:val="00866B51"/>
    <w:rsid w:val="008704A4"/>
    <w:rsid w:val="00872E75"/>
    <w:rsid w:val="00873CFF"/>
    <w:rsid w:val="008765FB"/>
    <w:rsid w:val="00876698"/>
    <w:rsid w:val="0088192A"/>
    <w:rsid w:val="008841FA"/>
    <w:rsid w:val="008921C1"/>
    <w:rsid w:val="0089552E"/>
    <w:rsid w:val="00895890"/>
    <w:rsid w:val="008976AC"/>
    <w:rsid w:val="008A14DA"/>
    <w:rsid w:val="008B0E3A"/>
    <w:rsid w:val="008B35CC"/>
    <w:rsid w:val="008C2222"/>
    <w:rsid w:val="008C27AB"/>
    <w:rsid w:val="008C2DD8"/>
    <w:rsid w:val="008C5E06"/>
    <w:rsid w:val="008C6FAF"/>
    <w:rsid w:val="008D209F"/>
    <w:rsid w:val="008E119F"/>
    <w:rsid w:val="008E391B"/>
    <w:rsid w:val="008E5053"/>
    <w:rsid w:val="008F01DE"/>
    <w:rsid w:val="008F2B2E"/>
    <w:rsid w:val="008F5B81"/>
    <w:rsid w:val="008F6F75"/>
    <w:rsid w:val="00901650"/>
    <w:rsid w:val="0090446D"/>
    <w:rsid w:val="00914D28"/>
    <w:rsid w:val="009167AD"/>
    <w:rsid w:val="009227ED"/>
    <w:rsid w:val="009273F5"/>
    <w:rsid w:val="00930DF6"/>
    <w:rsid w:val="00933221"/>
    <w:rsid w:val="00936FF0"/>
    <w:rsid w:val="00950BE0"/>
    <w:rsid w:val="00955B05"/>
    <w:rsid w:val="009607BE"/>
    <w:rsid w:val="00963743"/>
    <w:rsid w:val="00965DBA"/>
    <w:rsid w:val="00971638"/>
    <w:rsid w:val="00983084"/>
    <w:rsid w:val="0098417E"/>
    <w:rsid w:val="0098465C"/>
    <w:rsid w:val="00984E86"/>
    <w:rsid w:val="00990229"/>
    <w:rsid w:val="0099134A"/>
    <w:rsid w:val="0099791F"/>
    <w:rsid w:val="009A0BED"/>
    <w:rsid w:val="009A4420"/>
    <w:rsid w:val="009AFA2D"/>
    <w:rsid w:val="009B5645"/>
    <w:rsid w:val="009B5E7C"/>
    <w:rsid w:val="009CAF2F"/>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17682"/>
    <w:rsid w:val="00A23846"/>
    <w:rsid w:val="00A25089"/>
    <w:rsid w:val="00A25900"/>
    <w:rsid w:val="00A276F9"/>
    <w:rsid w:val="00A32DD6"/>
    <w:rsid w:val="00A41828"/>
    <w:rsid w:val="00A4237D"/>
    <w:rsid w:val="00A4264C"/>
    <w:rsid w:val="00A43A5B"/>
    <w:rsid w:val="00A50F8D"/>
    <w:rsid w:val="00A53207"/>
    <w:rsid w:val="00A570DD"/>
    <w:rsid w:val="00A6245E"/>
    <w:rsid w:val="00A626C1"/>
    <w:rsid w:val="00A66812"/>
    <w:rsid w:val="00A70A20"/>
    <w:rsid w:val="00A83E9B"/>
    <w:rsid w:val="00A85AAE"/>
    <w:rsid w:val="00A85F15"/>
    <w:rsid w:val="00A862E7"/>
    <w:rsid w:val="00A87F7F"/>
    <w:rsid w:val="00A93044"/>
    <w:rsid w:val="00AA0A26"/>
    <w:rsid w:val="00AA6933"/>
    <w:rsid w:val="00AB5873"/>
    <w:rsid w:val="00AB6B14"/>
    <w:rsid w:val="00AC7D5A"/>
    <w:rsid w:val="00AD088D"/>
    <w:rsid w:val="00AE5CD3"/>
    <w:rsid w:val="00AF0B97"/>
    <w:rsid w:val="00AF40EF"/>
    <w:rsid w:val="00B00D03"/>
    <w:rsid w:val="00B029CD"/>
    <w:rsid w:val="00B03512"/>
    <w:rsid w:val="00B1226A"/>
    <w:rsid w:val="00B14DE5"/>
    <w:rsid w:val="00B161FD"/>
    <w:rsid w:val="00B1649D"/>
    <w:rsid w:val="00B16543"/>
    <w:rsid w:val="00B21122"/>
    <w:rsid w:val="00B24BF2"/>
    <w:rsid w:val="00B346F3"/>
    <w:rsid w:val="00B40177"/>
    <w:rsid w:val="00B44698"/>
    <w:rsid w:val="00B502C0"/>
    <w:rsid w:val="00B51435"/>
    <w:rsid w:val="00B60A93"/>
    <w:rsid w:val="00B7023C"/>
    <w:rsid w:val="00B717DC"/>
    <w:rsid w:val="00B73E60"/>
    <w:rsid w:val="00B74D15"/>
    <w:rsid w:val="00B75057"/>
    <w:rsid w:val="00B75377"/>
    <w:rsid w:val="00B8427A"/>
    <w:rsid w:val="00B942F2"/>
    <w:rsid w:val="00B94F27"/>
    <w:rsid w:val="00BA08F6"/>
    <w:rsid w:val="00BA435A"/>
    <w:rsid w:val="00BA6B49"/>
    <w:rsid w:val="00BB3C2E"/>
    <w:rsid w:val="00BB4CDD"/>
    <w:rsid w:val="00BB5EA6"/>
    <w:rsid w:val="00BB72EE"/>
    <w:rsid w:val="00BB76E3"/>
    <w:rsid w:val="00BC0EF4"/>
    <w:rsid w:val="00BC1688"/>
    <w:rsid w:val="00BC31D2"/>
    <w:rsid w:val="00BC61B7"/>
    <w:rsid w:val="00BC7AFF"/>
    <w:rsid w:val="00BD1A99"/>
    <w:rsid w:val="00BD63B8"/>
    <w:rsid w:val="00BD78E4"/>
    <w:rsid w:val="00BE026F"/>
    <w:rsid w:val="00BE09F7"/>
    <w:rsid w:val="00BE275F"/>
    <w:rsid w:val="00BE706D"/>
    <w:rsid w:val="00BE74BA"/>
    <w:rsid w:val="00BF3735"/>
    <w:rsid w:val="00C106E1"/>
    <w:rsid w:val="00C12B2A"/>
    <w:rsid w:val="00C14839"/>
    <w:rsid w:val="00C15F5C"/>
    <w:rsid w:val="00C21CA0"/>
    <w:rsid w:val="00C26E04"/>
    <w:rsid w:val="00C3106B"/>
    <w:rsid w:val="00C61A8B"/>
    <w:rsid w:val="00C645D7"/>
    <w:rsid w:val="00C6655E"/>
    <w:rsid w:val="00C67274"/>
    <w:rsid w:val="00C70B49"/>
    <w:rsid w:val="00C728DB"/>
    <w:rsid w:val="00C75453"/>
    <w:rsid w:val="00C75DB5"/>
    <w:rsid w:val="00C97B80"/>
    <w:rsid w:val="00C97B89"/>
    <w:rsid w:val="00CA2AA0"/>
    <w:rsid w:val="00CB05C7"/>
    <w:rsid w:val="00CB091D"/>
    <w:rsid w:val="00CB0F3C"/>
    <w:rsid w:val="00CB536A"/>
    <w:rsid w:val="00CB63B2"/>
    <w:rsid w:val="00CC6A75"/>
    <w:rsid w:val="00CD090F"/>
    <w:rsid w:val="00CD275D"/>
    <w:rsid w:val="00CD5D63"/>
    <w:rsid w:val="00CE1FBE"/>
    <w:rsid w:val="00CE735F"/>
    <w:rsid w:val="00CF1C55"/>
    <w:rsid w:val="00CF2EA9"/>
    <w:rsid w:val="00CF489F"/>
    <w:rsid w:val="00D06BD9"/>
    <w:rsid w:val="00D070B1"/>
    <w:rsid w:val="00D22060"/>
    <w:rsid w:val="00D24600"/>
    <w:rsid w:val="00D248CF"/>
    <w:rsid w:val="00D275CA"/>
    <w:rsid w:val="00D27688"/>
    <w:rsid w:val="00D321D8"/>
    <w:rsid w:val="00D33AFB"/>
    <w:rsid w:val="00D3432B"/>
    <w:rsid w:val="00D37FD4"/>
    <w:rsid w:val="00D40CF0"/>
    <w:rsid w:val="00D44885"/>
    <w:rsid w:val="00D54D39"/>
    <w:rsid w:val="00D6025C"/>
    <w:rsid w:val="00D6241F"/>
    <w:rsid w:val="00D63B6C"/>
    <w:rsid w:val="00D7141C"/>
    <w:rsid w:val="00D75917"/>
    <w:rsid w:val="00D824DB"/>
    <w:rsid w:val="00D90399"/>
    <w:rsid w:val="00D93329"/>
    <w:rsid w:val="00D94467"/>
    <w:rsid w:val="00DA1AA9"/>
    <w:rsid w:val="00DA21A8"/>
    <w:rsid w:val="00DA7D41"/>
    <w:rsid w:val="00DB4D55"/>
    <w:rsid w:val="00DB6CDD"/>
    <w:rsid w:val="00DC0DF1"/>
    <w:rsid w:val="00DC1FE5"/>
    <w:rsid w:val="00DC44AB"/>
    <w:rsid w:val="00DC5A90"/>
    <w:rsid w:val="00DD285A"/>
    <w:rsid w:val="00DD2F8B"/>
    <w:rsid w:val="00DD6847"/>
    <w:rsid w:val="00DE08DD"/>
    <w:rsid w:val="00DE0EEB"/>
    <w:rsid w:val="00DE1194"/>
    <w:rsid w:val="00DE1F7A"/>
    <w:rsid w:val="00E01E36"/>
    <w:rsid w:val="00E04A75"/>
    <w:rsid w:val="00E10356"/>
    <w:rsid w:val="00E2286D"/>
    <w:rsid w:val="00E4073D"/>
    <w:rsid w:val="00E44066"/>
    <w:rsid w:val="00E47F8A"/>
    <w:rsid w:val="00E47FFB"/>
    <w:rsid w:val="00E5121D"/>
    <w:rsid w:val="00E51368"/>
    <w:rsid w:val="00E608CC"/>
    <w:rsid w:val="00E6160B"/>
    <w:rsid w:val="00E6471C"/>
    <w:rsid w:val="00E65A62"/>
    <w:rsid w:val="00E80D1C"/>
    <w:rsid w:val="00E8473F"/>
    <w:rsid w:val="00E84D49"/>
    <w:rsid w:val="00E91DA4"/>
    <w:rsid w:val="00EA7319"/>
    <w:rsid w:val="00EB6A1B"/>
    <w:rsid w:val="00EC1FF1"/>
    <w:rsid w:val="00EC6024"/>
    <w:rsid w:val="00ED02CB"/>
    <w:rsid w:val="00ED0FCD"/>
    <w:rsid w:val="00ED2723"/>
    <w:rsid w:val="00EE3E31"/>
    <w:rsid w:val="00EE6176"/>
    <w:rsid w:val="00EF62B7"/>
    <w:rsid w:val="00F009D4"/>
    <w:rsid w:val="00F04FCE"/>
    <w:rsid w:val="00F1189F"/>
    <w:rsid w:val="00F1405F"/>
    <w:rsid w:val="00F1609C"/>
    <w:rsid w:val="00F21999"/>
    <w:rsid w:val="00F238D8"/>
    <w:rsid w:val="00F26349"/>
    <w:rsid w:val="00F270CA"/>
    <w:rsid w:val="00F27779"/>
    <w:rsid w:val="00F27A62"/>
    <w:rsid w:val="00F3639A"/>
    <w:rsid w:val="00F40A62"/>
    <w:rsid w:val="00F5178C"/>
    <w:rsid w:val="00F531A4"/>
    <w:rsid w:val="00F60C8F"/>
    <w:rsid w:val="00F656A5"/>
    <w:rsid w:val="00F71038"/>
    <w:rsid w:val="00F73EBA"/>
    <w:rsid w:val="00F7585C"/>
    <w:rsid w:val="00F92557"/>
    <w:rsid w:val="00F92A42"/>
    <w:rsid w:val="00F9383D"/>
    <w:rsid w:val="00F9465B"/>
    <w:rsid w:val="00FA2143"/>
    <w:rsid w:val="00FA2FD0"/>
    <w:rsid w:val="00FA35A6"/>
    <w:rsid w:val="00FB4A88"/>
    <w:rsid w:val="00FD003A"/>
    <w:rsid w:val="00FE0DF5"/>
    <w:rsid w:val="00FE7473"/>
    <w:rsid w:val="00FF53A7"/>
    <w:rsid w:val="011B1E63"/>
    <w:rsid w:val="0164AE14"/>
    <w:rsid w:val="0180320D"/>
    <w:rsid w:val="019571B4"/>
    <w:rsid w:val="01BA8B7E"/>
    <w:rsid w:val="01BDE45B"/>
    <w:rsid w:val="021C0B0A"/>
    <w:rsid w:val="0239465F"/>
    <w:rsid w:val="02604F43"/>
    <w:rsid w:val="0265655C"/>
    <w:rsid w:val="03215939"/>
    <w:rsid w:val="0359B4BC"/>
    <w:rsid w:val="04026DB5"/>
    <w:rsid w:val="0404A0F7"/>
    <w:rsid w:val="04300AF6"/>
    <w:rsid w:val="04501559"/>
    <w:rsid w:val="04925874"/>
    <w:rsid w:val="04C2F90C"/>
    <w:rsid w:val="04FE1B10"/>
    <w:rsid w:val="05C097AC"/>
    <w:rsid w:val="06042524"/>
    <w:rsid w:val="06140E28"/>
    <w:rsid w:val="06CC309F"/>
    <w:rsid w:val="07107515"/>
    <w:rsid w:val="072DAA9E"/>
    <w:rsid w:val="0784B054"/>
    <w:rsid w:val="082E1C8B"/>
    <w:rsid w:val="0866E4EC"/>
    <w:rsid w:val="08A55731"/>
    <w:rsid w:val="08B90CC0"/>
    <w:rsid w:val="08EEC987"/>
    <w:rsid w:val="09158562"/>
    <w:rsid w:val="098E780C"/>
    <w:rsid w:val="0AC346ED"/>
    <w:rsid w:val="0B42EA85"/>
    <w:rsid w:val="0B530D3E"/>
    <w:rsid w:val="0BB7AE06"/>
    <w:rsid w:val="0BDEBB16"/>
    <w:rsid w:val="0CE90DA6"/>
    <w:rsid w:val="0D5B16AF"/>
    <w:rsid w:val="0DA4C454"/>
    <w:rsid w:val="0F092873"/>
    <w:rsid w:val="0FCC09F0"/>
    <w:rsid w:val="0FE2A918"/>
    <w:rsid w:val="101EBAA1"/>
    <w:rsid w:val="109C25F2"/>
    <w:rsid w:val="1112E13B"/>
    <w:rsid w:val="11143C58"/>
    <w:rsid w:val="11CBC9C4"/>
    <w:rsid w:val="121AD566"/>
    <w:rsid w:val="12514DCF"/>
    <w:rsid w:val="127B0788"/>
    <w:rsid w:val="12A21084"/>
    <w:rsid w:val="130D203B"/>
    <w:rsid w:val="1394B8E3"/>
    <w:rsid w:val="13AD1686"/>
    <w:rsid w:val="13E67184"/>
    <w:rsid w:val="140F4213"/>
    <w:rsid w:val="1425289E"/>
    <w:rsid w:val="150C04BF"/>
    <w:rsid w:val="153365C1"/>
    <w:rsid w:val="153E63E8"/>
    <w:rsid w:val="158167CA"/>
    <w:rsid w:val="158E6CA6"/>
    <w:rsid w:val="159D3155"/>
    <w:rsid w:val="15E620C1"/>
    <w:rsid w:val="161ABC89"/>
    <w:rsid w:val="162B0E1D"/>
    <w:rsid w:val="16DFFE54"/>
    <w:rsid w:val="16F4B06C"/>
    <w:rsid w:val="16FD243F"/>
    <w:rsid w:val="170C2CEC"/>
    <w:rsid w:val="1766E92A"/>
    <w:rsid w:val="181F9756"/>
    <w:rsid w:val="189578B4"/>
    <w:rsid w:val="18A78D55"/>
    <w:rsid w:val="18D57B6C"/>
    <w:rsid w:val="18FA1E9C"/>
    <w:rsid w:val="19F1AEE3"/>
    <w:rsid w:val="1A27D177"/>
    <w:rsid w:val="1A44E74B"/>
    <w:rsid w:val="1A4E37F6"/>
    <w:rsid w:val="1A749464"/>
    <w:rsid w:val="1AC60E02"/>
    <w:rsid w:val="1AC75EFE"/>
    <w:rsid w:val="1B0D4A99"/>
    <w:rsid w:val="1B5D47BC"/>
    <w:rsid w:val="1C220DDE"/>
    <w:rsid w:val="1C41EF80"/>
    <w:rsid w:val="1CEE172A"/>
    <w:rsid w:val="1D5C5A0C"/>
    <w:rsid w:val="1DE1BB2E"/>
    <w:rsid w:val="1DE609D0"/>
    <w:rsid w:val="1DE6108F"/>
    <w:rsid w:val="1E845DAB"/>
    <w:rsid w:val="1E9406F4"/>
    <w:rsid w:val="1E973711"/>
    <w:rsid w:val="1EC23968"/>
    <w:rsid w:val="1F06587D"/>
    <w:rsid w:val="205D2176"/>
    <w:rsid w:val="2083954A"/>
    <w:rsid w:val="20DD456E"/>
    <w:rsid w:val="21EDD9E1"/>
    <w:rsid w:val="21F3F42A"/>
    <w:rsid w:val="222A8263"/>
    <w:rsid w:val="222FCA05"/>
    <w:rsid w:val="22488146"/>
    <w:rsid w:val="22A152B3"/>
    <w:rsid w:val="22EB91B6"/>
    <w:rsid w:val="22F7D85A"/>
    <w:rsid w:val="232CE42A"/>
    <w:rsid w:val="23764318"/>
    <w:rsid w:val="244060D9"/>
    <w:rsid w:val="24773232"/>
    <w:rsid w:val="24CC60B9"/>
    <w:rsid w:val="258F88A8"/>
    <w:rsid w:val="25C94308"/>
    <w:rsid w:val="26F07DAA"/>
    <w:rsid w:val="2773F86C"/>
    <w:rsid w:val="29684323"/>
    <w:rsid w:val="2A0EF0CE"/>
    <w:rsid w:val="2ACD26F3"/>
    <w:rsid w:val="2B64691D"/>
    <w:rsid w:val="2B650882"/>
    <w:rsid w:val="2BFCEBCD"/>
    <w:rsid w:val="2C3FC841"/>
    <w:rsid w:val="2C5C70CD"/>
    <w:rsid w:val="2C8B7013"/>
    <w:rsid w:val="2D1ED440"/>
    <w:rsid w:val="2D55950E"/>
    <w:rsid w:val="2D718B1E"/>
    <w:rsid w:val="2E57FCBE"/>
    <w:rsid w:val="2E7D3975"/>
    <w:rsid w:val="2E99C9F3"/>
    <w:rsid w:val="2E9BBC71"/>
    <w:rsid w:val="2EB72A48"/>
    <w:rsid w:val="2ED01FBC"/>
    <w:rsid w:val="2F097C87"/>
    <w:rsid w:val="2F69D554"/>
    <w:rsid w:val="2FF99821"/>
    <w:rsid w:val="300E5E84"/>
    <w:rsid w:val="30458D20"/>
    <w:rsid w:val="305791C8"/>
    <w:rsid w:val="311AE859"/>
    <w:rsid w:val="313A8255"/>
    <w:rsid w:val="31B9BC19"/>
    <w:rsid w:val="3227BDD8"/>
    <w:rsid w:val="3292A358"/>
    <w:rsid w:val="329554B1"/>
    <w:rsid w:val="32C08CDC"/>
    <w:rsid w:val="33409182"/>
    <w:rsid w:val="3378E62D"/>
    <w:rsid w:val="33A06E19"/>
    <w:rsid w:val="348D42E1"/>
    <w:rsid w:val="34D8B06C"/>
    <w:rsid w:val="350BDF47"/>
    <w:rsid w:val="3573ECC8"/>
    <w:rsid w:val="357CD927"/>
    <w:rsid w:val="357F3F10"/>
    <w:rsid w:val="3600188A"/>
    <w:rsid w:val="36274E0A"/>
    <w:rsid w:val="36554DCC"/>
    <w:rsid w:val="3665EE7A"/>
    <w:rsid w:val="36A480E7"/>
    <w:rsid w:val="371FD2B7"/>
    <w:rsid w:val="37CD9950"/>
    <w:rsid w:val="37D09563"/>
    <w:rsid w:val="37FEA8E3"/>
    <w:rsid w:val="385E6CA1"/>
    <w:rsid w:val="38DCFA63"/>
    <w:rsid w:val="38E307E4"/>
    <w:rsid w:val="39DDC283"/>
    <w:rsid w:val="39EE994E"/>
    <w:rsid w:val="3A0210CE"/>
    <w:rsid w:val="3A1DDFC5"/>
    <w:rsid w:val="3ACD1F3B"/>
    <w:rsid w:val="3AFBAB3A"/>
    <w:rsid w:val="3B574830"/>
    <w:rsid w:val="3B6D4D52"/>
    <w:rsid w:val="3C92C0B3"/>
    <w:rsid w:val="3DDE0D96"/>
    <w:rsid w:val="3E12E8B3"/>
    <w:rsid w:val="3E395D3C"/>
    <w:rsid w:val="3EC3DD46"/>
    <w:rsid w:val="3ED37840"/>
    <w:rsid w:val="3F2D2901"/>
    <w:rsid w:val="3F45B93E"/>
    <w:rsid w:val="3FA3C880"/>
    <w:rsid w:val="4021CFE5"/>
    <w:rsid w:val="4091FB7E"/>
    <w:rsid w:val="40A01F86"/>
    <w:rsid w:val="410D7E2D"/>
    <w:rsid w:val="41318863"/>
    <w:rsid w:val="4137B545"/>
    <w:rsid w:val="414E9B1E"/>
    <w:rsid w:val="4155F25B"/>
    <w:rsid w:val="41810D45"/>
    <w:rsid w:val="41D367ED"/>
    <w:rsid w:val="41DD6EF3"/>
    <w:rsid w:val="4239548F"/>
    <w:rsid w:val="4243F16E"/>
    <w:rsid w:val="4247A3EC"/>
    <w:rsid w:val="4248F63D"/>
    <w:rsid w:val="42D62D34"/>
    <w:rsid w:val="42E3279B"/>
    <w:rsid w:val="43070CCB"/>
    <w:rsid w:val="4341550A"/>
    <w:rsid w:val="438C0A63"/>
    <w:rsid w:val="43EB1903"/>
    <w:rsid w:val="445B863F"/>
    <w:rsid w:val="44EEF4ED"/>
    <w:rsid w:val="44FC3B2D"/>
    <w:rsid w:val="464027E8"/>
    <w:rsid w:val="4642C0AE"/>
    <w:rsid w:val="467BB3F2"/>
    <w:rsid w:val="46AA4BBB"/>
    <w:rsid w:val="46E407E0"/>
    <w:rsid w:val="46F5BE61"/>
    <w:rsid w:val="4710D0D3"/>
    <w:rsid w:val="471C8617"/>
    <w:rsid w:val="472239E6"/>
    <w:rsid w:val="477C686A"/>
    <w:rsid w:val="4833005D"/>
    <w:rsid w:val="48586F5B"/>
    <w:rsid w:val="48AA9E61"/>
    <w:rsid w:val="492E6580"/>
    <w:rsid w:val="4992BCE4"/>
    <w:rsid w:val="49A0146E"/>
    <w:rsid w:val="4AEC42F1"/>
    <w:rsid w:val="4C00874B"/>
    <w:rsid w:val="4C14329C"/>
    <w:rsid w:val="4C327CFB"/>
    <w:rsid w:val="4C499A27"/>
    <w:rsid w:val="4C8ACE81"/>
    <w:rsid w:val="4CC5AE4F"/>
    <w:rsid w:val="4D3046E1"/>
    <w:rsid w:val="4DF75422"/>
    <w:rsid w:val="4E91A637"/>
    <w:rsid w:val="4ED6B230"/>
    <w:rsid w:val="4ED75C0F"/>
    <w:rsid w:val="4EF60E69"/>
    <w:rsid w:val="4FE8F16C"/>
    <w:rsid w:val="4FF5286B"/>
    <w:rsid w:val="5017EEEA"/>
    <w:rsid w:val="509F6110"/>
    <w:rsid w:val="50DEAAA4"/>
    <w:rsid w:val="510BD056"/>
    <w:rsid w:val="5156331E"/>
    <w:rsid w:val="51AD669C"/>
    <w:rsid w:val="52ACAF99"/>
    <w:rsid w:val="52D6B9B5"/>
    <w:rsid w:val="52EF8BF2"/>
    <w:rsid w:val="541FD85A"/>
    <w:rsid w:val="5423DD16"/>
    <w:rsid w:val="54675734"/>
    <w:rsid w:val="547C0F51"/>
    <w:rsid w:val="5485F664"/>
    <w:rsid w:val="54A76B96"/>
    <w:rsid w:val="54D51E1A"/>
    <w:rsid w:val="54EE6A9C"/>
    <w:rsid w:val="55297B9A"/>
    <w:rsid w:val="5655A9F7"/>
    <w:rsid w:val="56606D31"/>
    <w:rsid w:val="56818CD2"/>
    <w:rsid w:val="5688AE57"/>
    <w:rsid w:val="56D14504"/>
    <w:rsid w:val="56EE05A9"/>
    <w:rsid w:val="571509EA"/>
    <w:rsid w:val="5757FEB0"/>
    <w:rsid w:val="57774910"/>
    <w:rsid w:val="57932096"/>
    <w:rsid w:val="57C413CF"/>
    <w:rsid w:val="5805F242"/>
    <w:rsid w:val="5811306E"/>
    <w:rsid w:val="5821B5D6"/>
    <w:rsid w:val="582ED268"/>
    <w:rsid w:val="58323C31"/>
    <w:rsid w:val="58826A13"/>
    <w:rsid w:val="5894B26D"/>
    <w:rsid w:val="58CA74F4"/>
    <w:rsid w:val="59BC4E59"/>
    <w:rsid w:val="59F9E210"/>
    <w:rsid w:val="5A00B3DC"/>
    <w:rsid w:val="5B1063BD"/>
    <w:rsid w:val="5B7B1DDC"/>
    <w:rsid w:val="5C8F46B0"/>
    <w:rsid w:val="5C912E21"/>
    <w:rsid w:val="5CC34F4A"/>
    <w:rsid w:val="5D5E8003"/>
    <w:rsid w:val="5DC44F9D"/>
    <w:rsid w:val="5DDDAE9E"/>
    <w:rsid w:val="5E1BF09C"/>
    <w:rsid w:val="5E3923E4"/>
    <w:rsid w:val="5E98D042"/>
    <w:rsid w:val="5E9D917B"/>
    <w:rsid w:val="5F8D137E"/>
    <w:rsid w:val="5F99E632"/>
    <w:rsid w:val="60366E70"/>
    <w:rsid w:val="6072281D"/>
    <w:rsid w:val="60D0004F"/>
    <w:rsid w:val="61021162"/>
    <w:rsid w:val="6190F009"/>
    <w:rsid w:val="63105139"/>
    <w:rsid w:val="6403BCF9"/>
    <w:rsid w:val="64040E44"/>
    <w:rsid w:val="642B95AB"/>
    <w:rsid w:val="64CC2A28"/>
    <w:rsid w:val="64DEF02C"/>
    <w:rsid w:val="64F257E0"/>
    <w:rsid w:val="65ECA83A"/>
    <w:rsid w:val="6644EDCB"/>
    <w:rsid w:val="66874944"/>
    <w:rsid w:val="668EE93F"/>
    <w:rsid w:val="670FCF96"/>
    <w:rsid w:val="6725AC3C"/>
    <w:rsid w:val="67AC9ED8"/>
    <w:rsid w:val="67ADA1DC"/>
    <w:rsid w:val="67D7643E"/>
    <w:rsid w:val="6841B96D"/>
    <w:rsid w:val="68BB3F00"/>
    <w:rsid w:val="68F8718D"/>
    <w:rsid w:val="694447A3"/>
    <w:rsid w:val="695E9141"/>
    <w:rsid w:val="6A3571CF"/>
    <w:rsid w:val="6A62EC93"/>
    <w:rsid w:val="6A9C597E"/>
    <w:rsid w:val="6AB45E3E"/>
    <w:rsid w:val="6ADE1F61"/>
    <w:rsid w:val="6B30DE14"/>
    <w:rsid w:val="6BD14230"/>
    <w:rsid w:val="6BD576B5"/>
    <w:rsid w:val="6BDDDA7D"/>
    <w:rsid w:val="6C204CE4"/>
    <w:rsid w:val="6C838512"/>
    <w:rsid w:val="6CB40ED2"/>
    <w:rsid w:val="6D248C2B"/>
    <w:rsid w:val="6D263700"/>
    <w:rsid w:val="6D4BC9CF"/>
    <w:rsid w:val="6DE1C549"/>
    <w:rsid w:val="6E1E5A43"/>
    <w:rsid w:val="6E9458DF"/>
    <w:rsid w:val="6E9D5CBA"/>
    <w:rsid w:val="6EAE3BF8"/>
    <w:rsid w:val="6EB70F69"/>
    <w:rsid w:val="6F6D8E34"/>
    <w:rsid w:val="6FD08B86"/>
    <w:rsid w:val="6FDCAC74"/>
    <w:rsid w:val="6FE6E033"/>
    <w:rsid w:val="7028EF5C"/>
    <w:rsid w:val="70807540"/>
    <w:rsid w:val="7084F3B5"/>
    <w:rsid w:val="70E967F1"/>
    <w:rsid w:val="7196FFDE"/>
    <w:rsid w:val="71B6B853"/>
    <w:rsid w:val="71C3F195"/>
    <w:rsid w:val="71C8D27B"/>
    <w:rsid w:val="72088B43"/>
    <w:rsid w:val="72942FFC"/>
    <w:rsid w:val="72CCEB4D"/>
    <w:rsid w:val="730E7D6D"/>
    <w:rsid w:val="731A262E"/>
    <w:rsid w:val="73227E8F"/>
    <w:rsid w:val="736F8184"/>
    <w:rsid w:val="73FDBF55"/>
    <w:rsid w:val="75B2EAE6"/>
    <w:rsid w:val="75EEA76D"/>
    <w:rsid w:val="75FA9C36"/>
    <w:rsid w:val="75FE4004"/>
    <w:rsid w:val="7695562F"/>
    <w:rsid w:val="76DAAFA0"/>
    <w:rsid w:val="76EB5F4E"/>
    <w:rsid w:val="76F647C2"/>
    <w:rsid w:val="7701648E"/>
    <w:rsid w:val="770299A7"/>
    <w:rsid w:val="772DDD36"/>
    <w:rsid w:val="7775B255"/>
    <w:rsid w:val="77A6E870"/>
    <w:rsid w:val="77BFE73B"/>
    <w:rsid w:val="77E76B6C"/>
    <w:rsid w:val="78194928"/>
    <w:rsid w:val="7860B9A1"/>
    <w:rsid w:val="786A2777"/>
    <w:rsid w:val="7897016E"/>
    <w:rsid w:val="79091DF6"/>
    <w:rsid w:val="79768AA9"/>
    <w:rsid w:val="79B2CAAB"/>
    <w:rsid w:val="79D028B7"/>
    <w:rsid w:val="7A1867AD"/>
    <w:rsid w:val="7AE243FE"/>
    <w:rsid w:val="7B08397D"/>
    <w:rsid w:val="7B96D747"/>
    <w:rsid w:val="7B9B7367"/>
    <w:rsid w:val="7BE1F854"/>
    <w:rsid w:val="7BEF9D01"/>
    <w:rsid w:val="7C4E9660"/>
    <w:rsid w:val="7C6BDC74"/>
    <w:rsid w:val="7C93952E"/>
    <w:rsid w:val="7DA40280"/>
    <w:rsid w:val="7E43F9B8"/>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customStyle="1" w:styleId="UnresolvedMention1">
    <w:name w:val="Unresolved Mention1"/>
    <w:basedOn w:val="DefaultParagraphFont"/>
    <w:uiPriority w:val="99"/>
    <w:unhideWhenUsed/>
    <w:rsid w:val="008C2222"/>
    <w:rPr>
      <w:color w:val="605E5C"/>
      <w:shd w:val="clear" w:color="auto" w:fill="E1DFDD"/>
    </w:rPr>
  </w:style>
  <w:style w:type="character" w:customStyle="1" w:styleId="Mention1">
    <w:name w:val="Mention1"/>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8B36BD-B1A9-42A8-9665-D2C0EC8448FF}">
  <ds:schemaRefs>
    <ds:schemaRef ds:uri="http://schemas.openxmlformats.org/officeDocument/2006/bibliography"/>
  </ds:schemaRefs>
</ds:datastoreItem>
</file>

<file path=customXml/itemProps3.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B55029-492E-4086-A653-901049CF0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6054</Characters>
  <Application>Microsoft Office Word</Application>
  <DocSecurity>0</DocSecurity>
  <Lines>50</Lines>
  <Paragraphs>14</Paragraphs>
  <ScaleCrop>false</ScaleCrop>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10</cp:revision>
  <dcterms:created xsi:type="dcterms:W3CDTF">2024-09-05T19:48:00Z</dcterms:created>
  <dcterms:modified xsi:type="dcterms:W3CDTF">2024-10-18T08:39:00Z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