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36346668">
      <w:pPr>
        <w:spacing w:line="276" w:lineRule="auto"/>
        <w:rPr>
          <w:rFonts w:ascii="Source Sans Pro" w:hAnsi="Source Sans Pro"/>
          <w:b/>
          <w:bCs/>
          <w:sz w:val="22"/>
          <w:szCs w:val="22"/>
        </w:rPr>
      </w:pPr>
      <w:r w:rsidRPr="36346668">
        <w:rPr>
          <w:rFonts w:ascii="Source Sans Pro" w:hAnsi="Source Sans Pro"/>
          <w:b/>
          <w:bCs/>
          <w:sz w:val="44"/>
          <w:szCs w:val="44"/>
        </w:rPr>
        <w:t>Yorkshire Housing</w:t>
      </w:r>
      <w:r w:rsidR="0073012C" w:rsidRPr="36346668">
        <w:rPr>
          <w:rFonts w:ascii="Source Sans Pro" w:hAnsi="Source Sans Pro"/>
          <w:b/>
          <w:bCs/>
          <w:sz w:val="44"/>
          <w:szCs w:val="44"/>
        </w:rPr>
        <w:t xml:space="preserve"> </w:t>
      </w:r>
      <w:r w:rsidR="004D396A" w:rsidRPr="36346668">
        <w:rPr>
          <w:rFonts w:ascii="Source Sans Pro" w:hAnsi="Source Sans Pro"/>
          <w:b/>
          <w:bCs/>
          <w:sz w:val="44"/>
          <w:szCs w:val="44"/>
        </w:rPr>
        <w:t>Role Profile</w:t>
      </w:r>
      <w:r w:rsidR="004D396A">
        <w:rPr>
          <w:noProof/>
        </w:rPr>
        <w:drawing>
          <wp:inline distT="0" distB="0" distL="0" distR="0" wp14:anchorId="6189E994" wp14:editId="084713B0">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79768AA9">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42FFC472" w:rsidR="00056ACA" w:rsidRPr="00692030" w:rsidRDefault="00122F0D" w:rsidP="00543425">
            <w:pPr>
              <w:spacing w:before="60" w:after="60"/>
              <w:rPr>
                <w:rFonts w:ascii="Source Sans Pro" w:hAnsi="Source Sans Pro"/>
                <w:sz w:val="22"/>
                <w:szCs w:val="22"/>
              </w:rPr>
            </w:pPr>
            <w:r>
              <w:rPr>
                <w:rFonts w:ascii="Source Sans Pro" w:hAnsi="Source Sans Pro"/>
                <w:sz w:val="22"/>
                <w:szCs w:val="22"/>
              </w:rPr>
              <w:t xml:space="preserve">Recruitment Advisor </w:t>
            </w:r>
            <w:r w:rsidR="00CA51A8">
              <w:rPr>
                <w:rFonts w:ascii="Source Sans Pro" w:hAnsi="Source Sans Pro"/>
                <w:sz w:val="22"/>
                <w:szCs w:val="22"/>
              </w:rPr>
              <w:t xml:space="preserve"> </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313F6149" w:rsidR="00056ACA" w:rsidRPr="00692030" w:rsidRDefault="003E4465" w:rsidP="6644EDCB">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79768AA9">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6C651C53" w:rsidR="00056ACA" w:rsidRPr="00692030" w:rsidRDefault="00122F0D" w:rsidP="00426498">
            <w:pPr>
              <w:spacing w:before="60" w:after="60"/>
              <w:rPr>
                <w:rFonts w:ascii="Source Sans Pro" w:hAnsi="Source Sans Pro"/>
                <w:sz w:val="22"/>
                <w:szCs w:val="22"/>
              </w:rPr>
            </w:pPr>
            <w:r>
              <w:rPr>
                <w:rFonts w:ascii="Source Sans Pro" w:hAnsi="Source Sans Pro"/>
                <w:sz w:val="22"/>
                <w:szCs w:val="22"/>
              </w:rPr>
              <w:t xml:space="preserve">Recruitment </w:t>
            </w:r>
            <w:r w:rsidR="004A408A">
              <w:rPr>
                <w:rFonts w:ascii="Source Sans Pro" w:hAnsi="Source Sans Pro"/>
                <w:sz w:val="22"/>
                <w:szCs w:val="22"/>
              </w:rPr>
              <w:t>Manager</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2C44164E" w:rsidR="00056ACA" w:rsidRPr="00692030" w:rsidRDefault="00F30263" w:rsidP="00426498">
            <w:pPr>
              <w:spacing w:before="60" w:after="60"/>
              <w:rPr>
                <w:rFonts w:ascii="Source Sans Pro" w:hAnsi="Source Sans Pro"/>
                <w:sz w:val="22"/>
                <w:szCs w:val="22"/>
              </w:rPr>
            </w:pPr>
            <w:r>
              <w:rPr>
                <w:rFonts w:ascii="Source Sans Pro" w:hAnsi="Source Sans Pro"/>
                <w:sz w:val="22"/>
                <w:szCs w:val="22"/>
              </w:rPr>
              <w:t>Agile - homeworking</w:t>
            </w:r>
          </w:p>
        </w:tc>
      </w:tr>
      <w:tr w:rsidR="00056ACA" w:rsidRPr="0084565C" w14:paraId="78928C63" w14:textId="225682C0" w:rsidTr="79768AA9">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0C296F10" w:rsidR="00056ACA" w:rsidRPr="00692030" w:rsidRDefault="004656C6" w:rsidP="00426498">
            <w:pPr>
              <w:spacing w:before="60" w:after="60"/>
              <w:rPr>
                <w:rFonts w:ascii="Source Sans Pro" w:hAnsi="Source Sans Pro"/>
                <w:sz w:val="22"/>
                <w:szCs w:val="22"/>
              </w:rPr>
            </w:pPr>
            <w:r>
              <w:rPr>
                <w:rFonts w:ascii="Source Sans Pro" w:hAnsi="Source Sans Pro"/>
                <w:sz w:val="22"/>
                <w:szCs w:val="22"/>
              </w:rPr>
              <w:t xml:space="preserve">People </w:t>
            </w:r>
            <w:r w:rsidR="004A408A">
              <w:rPr>
                <w:rFonts w:ascii="Source Sans Pro" w:hAnsi="Source Sans Pro"/>
                <w:sz w:val="22"/>
                <w:szCs w:val="22"/>
              </w:rPr>
              <w:t>and Culture</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29AD9949" w:rsidR="00056ACA" w:rsidRPr="00692030" w:rsidRDefault="004656C6"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01EA20E2">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122F0D" w14:paraId="377EDD53" w14:textId="77777777" w:rsidTr="01EA20E2">
        <w:tc>
          <w:tcPr>
            <w:tcW w:w="9622" w:type="dxa"/>
            <w:shd w:val="clear" w:color="auto" w:fill="auto"/>
          </w:tcPr>
          <w:p w14:paraId="0B1E78F0" w14:textId="77777777" w:rsidR="00B44698" w:rsidRPr="00122F0D" w:rsidRDefault="00B44698" w:rsidP="007C08D6">
            <w:pPr>
              <w:pStyle w:val="paragraph"/>
              <w:spacing w:before="0" w:beforeAutospacing="0" w:after="0" w:afterAutospacing="0"/>
              <w:jc w:val="both"/>
              <w:textAlignment w:val="baseline"/>
              <w:rPr>
                <w:rFonts w:ascii="Source Sans Pro" w:hAnsi="Source Sans Pro"/>
              </w:rPr>
            </w:pPr>
          </w:p>
          <w:p w14:paraId="69983388" w14:textId="77777777" w:rsidR="00BB7562" w:rsidRPr="00122F0D" w:rsidRDefault="00BB7562" w:rsidP="00BB7562">
            <w:pPr>
              <w:jc w:val="both"/>
              <w:rPr>
                <w:rFonts w:ascii="Source Sans Pro" w:eastAsia="Times New Roman" w:hAnsi="Source Sans Pro" w:cs="Segoe UI"/>
                <w:shd w:val="clear" w:color="auto" w:fill="FFFFFF"/>
                <w:lang w:eastAsia="en-GB"/>
              </w:rPr>
            </w:pPr>
            <w:r w:rsidRPr="00122F0D">
              <w:rPr>
                <w:rFonts w:ascii="Source Sans Pro" w:eastAsia="Times New Roman" w:hAnsi="Source Sans Pro" w:cs="Segoe UI"/>
                <w:shd w:val="clear" w:color="auto" w:fill="FFFFFF"/>
                <w:lang w:eastAsia="en-GB"/>
              </w:rPr>
              <w:t>As a valued member of</w:t>
            </w:r>
            <w:r>
              <w:rPr>
                <w:rFonts w:ascii="Source Sans Pro" w:eastAsia="Times New Roman" w:hAnsi="Source Sans Pro" w:cs="Segoe UI"/>
                <w:shd w:val="clear" w:color="auto" w:fill="FFFFFF"/>
                <w:lang w:eastAsia="en-GB"/>
              </w:rPr>
              <w:t xml:space="preserve"> the </w:t>
            </w:r>
            <w:r w:rsidRPr="00122F0D">
              <w:rPr>
                <w:rFonts w:ascii="Source Sans Pro" w:eastAsia="Times New Roman" w:hAnsi="Source Sans Pro" w:cs="Segoe UI"/>
                <w:shd w:val="clear" w:color="auto" w:fill="FFFFFF"/>
                <w:lang w:eastAsia="en-GB"/>
              </w:rPr>
              <w:t>recruitment team, you’ll</w:t>
            </w:r>
            <w:r>
              <w:rPr>
                <w:rFonts w:ascii="Source Sans Pro" w:eastAsia="Times New Roman" w:hAnsi="Source Sans Pro" w:cs="Segoe UI"/>
                <w:shd w:val="clear" w:color="auto" w:fill="FFFFFF"/>
                <w:lang w:eastAsia="en-GB"/>
              </w:rPr>
              <w:t xml:space="preserve"> contribute</w:t>
            </w:r>
            <w:r w:rsidRPr="00122F0D">
              <w:rPr>
                <w:rFonts w:ascii="Source Sans Pro" w:eastAsia="Times New Roman" w:hAnsi="Source Sans Pro" w:cs="Segoe UI"/>
                <w:shd w:val="clear" w:color="auto" w:fill="FFFFFF"/>
                <w:lang w:eastAsia="en-GB"/>
              </w:rPr>
              <w:t xml:space="preserve"> to deliver</w:t>
            </w:r>
            <w:r>
              <w:rPr>
                <w:rFonts w:ascii="Source Sans Pro" w:eastAsia="Times New Roman" w:hAnsi="Source Sans Pro" w:cs="Segoe UI"/>
                <w:shd w:val="clear" w:color="auto" w:fill="FFFFFF"/>
                <w:lang w:eastAsia="en-GB"/>
              </w:rPr>
              <w:t>ing</w:t>
            </w:r>
            <w:r w:rsidRPr="00122F0D">
              <w:rPr>
                <w:rFonts w:ascii="Source Sans Pro" w:eastAsia="Times New Roman" w:hAnsi="Source Sans Pro" w:cs="Segoe UI"/>
                <w:shd w:val="clear" w:color="auto" w:fill="FFFFFF"/>
                <w:lang w:eastAsia="en-GB"/>
              </w:rPr>
              <w:t xml:space="preserve"> a</w:t>
            </w:r>
            <w:r>
              <w:rPr>
                <w:rFonts w:ascii="Source Sans Pro" w:eastAsia="Times New Roman" w:hAnsi="Source Sans Pro" w:cs="Segoe UI"/>
                <w:shd w:val="clear" w:color="auto" w:fill="FFFFFF"/>
                <w:lang w:eastAsia="en-GB"/>
              </w:rPr>
              <w:t xml:space="preserve"> first class recruitment experience for our external and internal customers.</w:t>
            </w:r>
            <w:r>
              <w:rPr>
                <w:rFonts w:ascii="Source Sans Pro" w:hAnsi="Source Sans Pro"/>
                <w:color w:val="000000"/>
              </w:rPr>
              <w:t xml:space="preserve"> </w:t>
            </w:r>
            <w:r>
              <w:rPr>
                <w:rStyle w:val="normaltextrun"/>
                <w:rFonts w:ascii="Source Sans Pro" w:hAnsi="Source Sans Pro"/>
                <w:color w:val="000000"/>
              </w:rPr>
              <w:t>Using your expertise, you’ll work closely with hiring managers, identifying innovative ways to attract, assess and select the best talent. </w:t>
            </w:r>
          </w:p>
          <w:p w14:paraId="0EFDE5EA" w14:textId="77777777" w:rsidR="00BB7562" w:rsidRPr="00122F0D" w:rsidRDefault="00BB7562" w:rsidP="00BB7562">
            <w:pPr>
              <w:pStyle w:val="paragraph"/>
              <w:spacing w:before="0" w:beforeAutospacing="0" w:after="0" w:afterAutospacing="0"/>
              <w:jc w:val="both"/>
              <w:textAlignment w:val="baseline"/>
              <w:rPr>
                <w:rFonts w:ascii="Source Sans Pro" w:hAnsi="Source Sans Pro"/>
              </w:rPr>
            </w:pPr>
          </w:p>
          <w:p w14:paraId="3D69FF00" w14:textId="77777777" w:rsidR="00BB7562" w:rsidRPr="00463D30" w:rsidRDefault="00BB7562" w:rsidP="00BB7562">
            <w:pPr>
              <w:jc w:val="both"/>
              <w:rPr>
                <w:rFonts w:ascii="Source Sans Pro" w:eastAsia="Times New Roman" w:hAnsi="Source Sans Pro" w:cs="Segoe UI"/>
                <w:b/>
                <w:bCs/>
                <w:shd w:val="clear" w:color="auto" w:fill="FFFFFF"/>
                <w:lang w:eastAsia="en-GB"/>
              </w:rPr>
            </w:pPr>
            <w:r>
              <w:rPr>
                <w:rStyle w:val="normaltextrun"/>
                <w:rFonts w:ascii="Source Sans Pro" w:hAnsi="Source Sans Pro"/>
                <w:color w:val="000000"/>
              </w:rPr>
              <w:t>Reporting to the Recruitment Manager and working closely with the Business Partner team and hiring managers at all levels, you’ll effectively drive the planning, coordination and delivery of recruitment campaigns in your business areas, whilst making sure candidates have a seamless experience at all times.</w:t>
            </w:r>
          </w:p>
          <w:p w14:paraId="3480425E" w14:textId="34ABF326" w:rsidR="00A4237D" w:rsidRPr="00BB7562" w:rsidRDefault="00A4237D" w:rsidP="007C08D6">
            <w:pPr>
              <w:pStyle w:val="paragraph"/>
              <w:spacing w:before="0" w:beforeAutospacing="0" w:after="0" w:afterAutospacing="0"/>
              <w:jc w:val="both"/>
              <w:textAlignment w:val="baseline"/>
              <w:rPr>
                <w:rFonts w:ascii="Source Sans Pro" w:hAnsi="Source Sans Pro"/>
                <w:lang w:val="en-US"/>
              </w:rPr>
            </w:pPr>
          </w:p>
        </w:tc>
      </w:tr>
    </w:tbl>
    <w:p w14:paraId="7DE5B9C1" w14:textId="77777777" w:rsidR="00841AD6" w:rsidRPr="00122F0D" w:rsidRDefault="00841AD6" w:rsidP="00426498">
      <w:pPr>
        <w:rPr>
          <w:rFonts w:ascii="Source Sans Pro" w:hAnsi="Source Sans Pro"/>
        </w:rPr>
      </w:pPr>
    </w:p>
    <w:tbl>
      <w:tblPr>
        <w:tblStyle w:val="TableGrid"/>
        <w:tblW w:w="0" w:type="auto"/>
        <w:tblLook w:val="04A0" w:firstRow="1" w:lastRow="0" w:firstColumn="1" w:lastColumn="0" w:noHBand="0" w:noVBand="1"/>
      </w:tblPr>
      <w:tblGrid>
        <w:gridCol w:w="9622"/>
      </w:tblGrid>
      <w:tr w:rsidR="00841AD6" w:rsidRPr="00122F0D" w14:paraId="2C96CEDE" w14:textId="77777777" w:rsidTr="005D55AC">
        <w:tc>
          <w:tcPr>
            <w:tcW w:w="9622" w:type="dxa"/>
            <w:shd w:val="clear" w:color="auto" w:fill="404040" w:themeFill="text1" w:themeFillTint="BF"/>
          </w:tcPr>
          <w:p w14:paraId="71142330" w14:textId="0A100763" w:rsidR="00841AD6" w:rsidRPr="00122F0D" w:rsidRDefault="00BB4CDD" w:rsidP="4C00874B">
            <w:pPr>
              <w:spacing w:before="60" w:after="60"/>
              <w:rPr>
                <w:rFonts w:ascii="Source Sans Pro" w:hAnsi="Source Sans Pro"/>
                <w:b/>
                <w:bCs/>
                <w:color w:val="FFFFFF" w:themeColor="background1"/>
              </w:rPr>
            </w:pPr>
            <w:r w:rsidRPr="00122F0D">
              <w:rPr>
                <w:rFonts w:ascii="Source Sans Pro" w:hAnsi="Source Sans Pro"/>
                <w:b/>
                <w:bCs/>
                <w:color w:val="FFFFFF" w:themeColor="background1"/>
              </w:rPr>
              <w:t>Key responsibilities</w:t>
            </w:r>
          </w:p>
        </w:tc>
      </w:tr>
      <w:tr w:rsidR="005D55AC" w:rsidRPr="00122F0D" w14:paraId="527A9B40" w14:textId="77777777" w:rsidTr="005D55AC">
        <w:tc>
          <w:tcPr>
            <w:tcW w:w="9622" w:type="dxa"/>
            <w:shd w:val="clear" w:color="auto" w:fill="auto"/>
          </w:tcPr>
          <w:p w14:paraId="72B73B1D" w14:textId="77777777" w:rsidR="00FF7A2D" w:rsidRPr="00122F0D" w:rsidRDefault="00FF7A2D" w:rsidP="00FF7A2D">
            <w:pPr>
              <w:numPr>
                <w:ilvl w:val="0"/>
                <w:numId w:val="6"/>
              </w:numPr>
              <w:shd w:val="clear" w:color="auto" w:fill="FFFFFF"/>
              <w:spacing w:before="100" w:beforeAutospacing="1" w:after="100" w:afterAutospacing="1"/>
              <w:rPr>
                <w:rFonts w:ascii="Source Sans Pro" w:eastAsia="Times New Roman" w:hAnsi="Source Sans Pro" w:cs="Segoe UI"/>
                <w:lang w:eastAsia="en-GB"/>
              </w:rPr>
            </w:pPr>
            <w:r>
              <w:rPr>
                <w:rStyle w:val="normaltextrun"/>
                <w:rFonts w:ascii="Source Sans Pro" w:hAnsi="Source Sans Pro"/>
                <w:color w:val="000000"/>
              </w:rPr>
              <w:t>Working with hiring managers to ensure relevant approval routes are followed before recruitment activity begins.</w:t>
            </w:r>
            <w:r>
              <w:rPr>
                <w:rStyle w:val="eop"/>
                <w:rFonts w:ascii="Source Sans Pro" w:hAnsi="Source Sans Pro"/>
                <w:color w:val="000000"/>
              </w:rPr>
              <w:t> </w:t>
            </w:r>
          </w:p>
          <w:p w14:paraId="7A63C93C" w14:textId="77777777" w:rsidR="00FF7A2D" w:rsidRPr="00122F0D" w:rsidRDefault="00FF7A2D" w:rsidP="00FF7A2D">
            <w:pPr>
              <w:numPr>
                <w:ilvl w:val="0"/>
                <w:numId w:val="6"/>
              </w:numPr>
              <w:shd w:val="clear" w:color="auto" w:fill="FFFFFF"/>
              <w:spacing w:before="100" w:beforeAutospacing="1" w:after="100" w:afterAutospacing="1"/>
              <w:rPr>
                <w:rFonts w:ascii="Source Sans Pro" w:eastAsia="Times New Roman" w:hAnsi="Source Sans Pro" w:cs="Segoe UI"/>
                <w:lang w:eastAsia="en-GB"/>
              </w:rPr>
            </w:pPr>
            <w:r>
              <w:rPr>
                <w:rStyle w:val="normaltextrun"/>
                <w:rFonts w:ascii="Source Sans Pro" w:hAnsi="Source Sans Pro"/>
                <w:color w:val="000000"/>
              </w:rPr>
              <w:t>Lead recruitment briefing meetings with hiring managers, ensuring a clear plan is set out for the vacancy including relevant timelines, advertising, and assessment methods agreed.</w:t>
            </w:r>
            <w:r>
              <w:rPr>
                <w:rStyle w:val="eop"/>
                <w:rFonts w:ascii="Source Sans Pro" w:hAnsi="Source Sans Pro"/>
                <w:color w:val="000000"/>
              </w:rPr>
              <w:t> </w:t>
            </w:r>
          </w:p>
          <w:p w14:paraId="612BECD2" w14:textId="77777777" w:rsidR="00FF7A2D" w:rsidRPr="00122F0D" w:rsidRDefault="00FF7A2D" w:rsidP="00FF7A2D">
            <w:pPr>
              <w:numPr>
                <w:ilvl w:val="0"/>
                <w:numId w:val="6"/>
              </w:numPr>
              <w:shd w:val="clear" w:color="auto" w:fill="FFFFFF"/>
              <w:spacing w:before="100" w:beforeAutospacing="1" w:after="100" w:afterAutospacing="1"/>
              <w:rPr>
                <w:rFonts w:ascii="Source Sans Pro" w:eastAsia="Times New Roman" w:hAnsi="Source Sans Pro" w:cs="Segoe UI"/>
                <w:lang w:eastAsia="en-GB"/>
              </w:rPr>
            </w:pPr>
            <w:r>
              <w:rPr>
                <w:rStyle w:val="normaltextrun"/>
                <w:rFonts w:ascii="Source Sans Pro" w:hAnsi="Source Sans Pro"/>
                <w:color w:val="000000"/>
              </w:rPr>
              <w:t>Adding value by demonstrating a thorough understanding of trends and market knowledge to help deliver recruitment solutions and ideas aligning with business needs.</w:t>
            </w:r>
            <w:r>
              <w:rPr>
                <w:rStyle w:val="eop"/>
                <w:rFonts w:ascii="Source Sans Pro" w:hAnsi="Source Sans Pro"/>
                <w:color w:val="000000"/>
              </w:rPr>
              <w:t> </w:t>
            </w:r>
          </w:p>
          <w:p w14:paraId="6D290F06" w14:textId="77777777" w:rsidR="00FF7A2D" w:rsidRPr="00122F0D" w:rsidRDefault="00FF7A2D" w:rsidP="00FF7A2D">
            <w:pPr>
              <w:pStyle w:val="ListParagraph"/>
              <w:numPr>
                <w:ilvl w:val="0"/>
                <w:numId w:val="6"/>
              </w:numPr>
              <w:shd w:val="clear" w:color="auto" w:fill="FFFFFF"/>
              <w:spacing w:before="100" w:beforeAutospacing="1" w:after="100" w:afterAutospacing="1"/>
              <w:rPr>
                <w:rFonts w:ascii="Source Sans Pro" w:eastAsia="Times New Roman" w:hAnsi="Source Sans Pro" w:cs="Segoe UI"/>
                <w:lang w:eastAsia="en-GB"/>
              </w:rPr>
            </w:pPr>
            <w:r>
              <w:rPr>
                <w:rStyle w:val="normaltextrun"/>
                <w:rFonts w:ascii="Source Sans Pro" w:hAnsi="Source Sans Pro"/>
                <w:color w:val="000000"/>
              </w:rPr>
              <w:t xml:space="preserve">Supporting the development of appropriate assessment methods e.g. competency-based interviewing, psychometric testing, technical testing and assessment </w:t>
            </w:r>
            <w:proofErr w:type="spellStart"/>
            <w:r>
              <w:rPr>
                <w:rStyle w:val="normaltextrun"/>
                <w:rFonts w:ascii="Source Sans Pro" w:hAnsi="Source Sans Pro"/>
                <w:color w:val="000000"/>
              </w:rPr>
              <w:t>centres</w:t>
            </w:r>
            <w:proofErr w:type="spellEnd"/>
            <w:r>
              <w:rPr>
                <w:rStyle w:val="normaltextrun"/>
                <w:rFonts w:ascii="Source Sans Pro" w:hAnsi="Source Sans Pro"/>
                <w:color w:val="000000"/>
              </w:rPr>
              <w:t>.</w:t>
            </w:r>
            <w:r>
              <w:rPr>
                <w:rStyle w:val="eop"/>
                <w:rFonts w:ascii="Source Sans Pro" w:hAnsi="Source Sans Pro"/>
                <w:color w:val="000000"/>
              </w:rPr>
              <w:t> </w:t>
            </w:r>
          </w:p>
          <w:p w14:paraId="5B32581B" w14:textId="77777777" w:rsidR="00FF7A2D" w:rsidRPr="00122F0D" w:rsidRDefault="00FF7A2D" w:rsidP="00FF7A2D">
            <w:pPr>
              <w:pStyle w:val="ListParagraph"/>
              <w:numPr>
                <w:ilvl w:val="0"/>
                <w:numId w:val="6"/>
              </w:numPr>
              <w:shd w:val="clear" w:color="auto" w:fill="FFFFFF"/>
              <w:spacing w:before="100" w:beforeAutospacing="1" w:after="100" w:afterAutospacing="1"/>
              <w:rPr>
                <w:rFonts w:ascii="Source Sans Pro" w:eastAsia="Times New Roman" w:hAnsi="Source Sans Pro" w:cs="Segoe UI"/>
                <w:lang w:eastAsia="en-GB"/>
              </w:rPr>
            </w:pPr>
            <w:r>
              <w:rPr>
                <w:rStyle w:val="normaltextrun"/>
                <w:rFonts w:ascii="Source Sans Pro" w:hAnsi="Source Sans Pro"/>
                <w:color w:val="000000"/>
              </w:rPr>
              <w:t>Advocating for ED&amp;I and reviewing sourcing, attraction and assessment methods to ensure they are inclusive at all times. </w:t>
            </w:r>
            <w:r>
              <w:rPr>
                <w:rStyle w:val="eop"/>
                <w:rFonts w:ascii="Source Sans Pro" w:hAnsi="Source Sans Pro"/>
                <w:color w:val="000000"/>
              </w:rPr>
              <w:t> </w:t>
            </w:r>
          </w:p>
          <w:p w14:paraId="356AF89F" w14:textId="77777777" w:rsidR="00FF7A2D" w:rsidRPr="00122F0D" w:rsidRDefault="00FF7A2D" w:rsidP="00FF7A2D">
            <w:pPr>
              <w:numPr>
                <w:ilvl w:val="0"/>
                <w:numId w:val="6"/>
              </w:numPr>
              <w:shd w:val="clear" w:color="auto" w:fill="FFFFFF"/>
              <w:spacing w:before="100" w:beforeAutospacing="1" w:after="100" w:afterAutospacing="1"/>
              <w:rPr>
                <w:rFonts w:ascii="Source Sans Pro" w:eastAsia="Times New Roman" w:hAnsi="Source Sans Pro" w:cs="Segoe UI"/>
                <w:lang w:eastAsia="en-GB"/>
              </w:rPr>
            </w:pPr>
            <w:r>
              <w:rPr>
                <w:rStyle w:val="normaltextrun"/>
                <w:rFonts w:ascii="Source Sans Pro" w:hAnsi="Source Sans Pro"/>
                <w:color w:val="000000"/>
              </w:rPr>
              <w:t>Ensuring our ATS is used for managing all steps in the recruitment process i.e. Advertising, Shortlisting, Interview, new starter forms and also beginning to build talent pools for business areas.</w:t>
            </w:r>
            <w:r>
              <w:rPr>
                <w:rStyle w:val="eop"/>
                <w:rFonts w:ascii="Source Sans Pro" w:hAnsi="Source Sans Pro"/>
                <w:color w:val="000000"/>
              </w:rPr>
              <w:t> </w:t>
            </w:r>
          </w:p>
          <w:p w14:paraId="63D0CC6B" w14:textId="77777777" w:rsidR="00FF7A2D" w:rsidRPr="00122F0D" w:rsidRDefault="00FF7A2D" w:rsidP="00FF7A2D">
            <w:pPr>
              <w:numPr>
                <w:ilvl w:val="0"/>
                <w:numId w:val="6"/>
              </w:numPr>
              <w:shd w:val="clear" w:color="auto" w:fill="FFFFFF"/>
              <w:spacing w:before="100" w:beforeAutospacing="1" w:after="100" w:afterAutospacing="1"/>
              <w:rPr>
                <w:rFonts w:ascii="Source Sans Pro" w:eastAsia="Times New Roman" w:hAnsi="Source Sans Pro" w:cs="Segoe UI"/>
                <w:lang w:eastAsia="en-GB"/>
              </w:rPr>
            </w:pPr>
            <w:r>
              <w:rPr>
                <w:rStyle w:val="normaltextrun"/>
                <w:rFonts w:ascii="Source Sans Pro" w:hAnsi="Source Sans Pro"/>
                <w:color w:val="000000"/>
              </w:rPr>
              <w:t>Work with the Recruitment Manager</w:t>
            </w:r>
            <w:r>
              <w:rPr>
                <w:rStyle w:val="normaltextrun"/>
                <w:rFonts w:ascii="Source Sans Pro" w:hAnsi="Source Sans Pro"/>
                <w:color w:val="FF0000"/>
              </w:rPr>
              <w:t> </w:t>
            </w:r>
            <w:r>
              <w:rPr>
                <w:rStyle w:val="normaltextrun"/>
                <w:rFonts w:ascii="Source Sans Pro" w:hAnsi="Source Sans Pro"/>
                <w:color w:val="000000"/>
              </w:rPr>
              <w:t>to identify and deliver improvements to the current recruitment process using insight from previous experience.</w:t>
            </w:r>
            <w:r>
              <w:rPr>
                <w:rStyle w:val="eop"/>
                <w:rFonts w:ascii="Source Sans Pro" w:hAnsi="Source Sans Pro"/>
                <w:color w:val="000000"/>
              </w:rPr>
              <w:t> </w:t>
            </w:r>
          </w:p>
          <w:p w14:paraId="5C3F0AD9" w14:textId="77777777" w:rsidR="00FF7A2D" w:rsidRPr="00122F0D" w:rsidRDefault="00FF7A2D" w:rsidP="00FF7A2D">
            <w:pPr>
              <w:numPr>
                <w:ilvl w:val="0"/>
                <w:numId w:val="6"/>
              </w:numPr>
              <w:shd w:val="clear" w:color="auto" w:fill="FFFFFF"/>
              <w:spacing w:before="100" w:beforeAutospacing="1" w:after="100" w:afterAutospacing="1"/>
              <w:rPr>
                <w:rFonts w:ascii="Source Sans Pro" w:eastAsia="Times New Roman" w:hAnsi="Source Sans Pro" w:cs="Segoe UI"/>
                <w:lang w:eastAsia="en-GB"/>
              </w:rPr>
            </w:pPr>
            <w:r>
              <w:rPr>
                <w:rFonts w:ascii="Source Sans Pro" w:eastAsia="Times New Roman" w:hAnsi="Source Sans Pro" w:cs="Segoe UI"/>
                <w:lang w:eastAsia="en-GB"/>
              </w:rPr>
              <w:t>S</w:t>
            </w:r>
            <w:r>
              <w:rPr>
                <w:rStyle w:val="normaltextrun"/>
                <w:rFonts w:ascii="Source Sans Pro" w:hAnsi="Source Sans Pro"/>
                <w:color w:val="000000"/>
              </w:rPr>
              <w:t>upport the development and delivery of recruitment training for hiring managers along with ad-hoc upskilling and coaching of hiring managers improving manager capability.</w:t>
            </w:r>
            <w:r>
              <w:rPr>
                <w:rStyle w:val="eop"/>
                <w:rFonts w:ascii="Source Sans Pro" w:hAnsi="Source Sans Pro"/>
                <w:color w:val="000000"/>
              </w:rPr>
              <w:t> </w:t>
            </w:r>
          </w:p>
          <w:p w14:paraId="799008D6" w14:textId="77777777" w:rsidR="00FF7A2D" w:rsidRPr="00122F0D" w:rsidRDefault="00FF7A2D" w:rsidP="00FF7A2D">
            <w:pPr>
              <w:numPr>
                <w:ilvl w:val="0"/>
                <w:numId w:val="6"/>
              </w:numPr>
              <w:shd w:val="clear" w:color="auto" w:fill="FFFFFF"/>
              <w:spacing w:before="100" w:beforeAutospacing="1" w:after="100" w:afterAutospacing="1"/>
              <w:rPr>
                <w:rFonts w:ascii="Source Sans Pro" w:eastAsia="Times New Roman" w:hAnsi="Source Sans Pro" w:cs="Segoe UI"/>
                <w:lang w:eastAsia="en-GB"/>
              </w:rPr>
            </w:pPr>
            <w:r>
              <w:rPr>
                <w:rStyle w:val="normaltextrun"/>
                <w:rFonts w:ascii="Source Sans Pro" w:hAnsi="Source Sans Pro"/>
                <w:color w:val="000000"/>
              </w:rPr>
              <w:t>Partner with hiring managers throughout the recruitment process to shortlist and interview candidates, offering expertise and support throughout to ensure that candidates are selected by assessing the knowledge, values and behaviours</w:t>
            </w:r>
            <w:r>
              <w:rPr>
                <w:rStyle w:val="eop"/>
                <w:rFonts w:ascii="Source Sans Pro" w:hAnsi="Source Sans Pro"/>
                <w:color w:val="000000"/>
              </w:rPr>
              <w:t> </w:t>
            </w:r>
          </w:p>
          <w:p w14:paraId="25AFEA10" w14:textId="77777777" w:rsidR="00FF7A2D" w:rsidRPr="00122F0D" w:rsidRDefault="00FF7A2D" w:rsidP="00FF7A2D">
            <w:pPr>
              <w:numPr>
                <w:ilvl w:val="0"/>
                <w:numId w:val="6"/>
              </w:numPr>
              <w:shd w:val="clear" w:color="auto" w:fill="FFFFFF"/>
              <w:spacing w:before="100" w:beforeAutospacing="1" w:after="100" w:afterAutospacing="1"/>
              <w:rPr>
                <w:rFonts w:ascii="Source Sans Pro" w:eastAsia="Times New Roman" w:hAnsi="Source Sans Pro" w:cs="Segoe UI"/>
                <w:lang w:eastAsia="en-GB"/>
              </w:rPr>
            </w:pPr>
            <w:r>
              <w:rPr>
                <w:rStyle w:val="normaltextrun"/>
                <w:rFonts w:ascii="Source Sans Pro" w:hAnsi="Source Sans Pro"/>
                <w:color w:val="000000"/>
              </w:rPr>
              <w:t>Working with the HR Ops team to ensure all relevant new starter details are completed and passed over so the production of all contractual paperwork and pre-start checks can take place. </w:t>
            </w:r>
            <w:r>
              <w:rPr>
                <w:rStyle w:val="eop"/>
                <w:rFonts w:ascii="Source Sans Pro" w:hAnsi="Source Sans Pro"/>
                <w:color w:val="000000"/>
              </w:rPr>
              <w:t> </w:t>
            </w:r>
          </w:p>
          <w:p w14:paraId="4DBDB577" w14:textId="68B32613" w:rsidR="004656C6" w:rsidRPr="00122F0D" w:rsidRDefault="00FF7A2D" w:rsidP="00FF7A2D">
            <w:pPr>
              <w:spacing w:before="60" w:after="60"/>
              <w:rPr>
                <w:rFonts w:ascii="Source Sans Pro" w:eastAsia="Arial" w:hAnsi="Source Sans Pro" w:cs="Arial"/>
                <w:lang w:val="en-GB"/>
              </w:rPr>
            </w:pPr>
            <w:r>
              <w:rPr>
                <w:rStyle w:val="normaltextrun"/>
                <w:rFonts w:ascii="Source Sans Pro" w:hAnsi="Source Sans Pro"/>
                <w:color w:val="000000"/>
              </w:rPr>
              <w:lastRenderedPageBreak/>
              <w:t>Support the plan to embed a customer obsessed approach and culture across the Recruitment team.</w:t>
            </w:r>
          </w:p>
          <w:p w14:paraId="73064464" w14:textId="7A3B0DE7" w:rsidR="007C08D6" w:rsidRPr="00122F0D" w:rsidRDefault="007C08D6" w:rsidP="007C08D6">
            <w:pPr>
              <w:spacing w:before="60" w:after="60"/>
              <w:rPr>
                <w:rFonts w:ascii="Source Sans Pro" w:eastAsia="Arial" w:hAnsi="Source Sans Pro" w:cs="Arial"/>
                <w:lang w:val="en-GB"/>
              </w:rPr>
            </w:pPr>
          </w:p>
        </w:tc>
      </w:tr>
    </w:tbl>
    <w:p w14:paraId="06CAFB4C" w14:textId="34175153" w:rsidR="001B2649" w:rsidRPr="0084565C" w:rsidRDefault="001B2649" w:rsidP="00426498">
      <w:pPr>
        <w:rPr>
          <w:rFonts w:ascii="Source Sans Pro" w:hAnsi="Source Sans Pro"/>
          <w:sz w:val="22"/>
          <w:szCs w:val="22"/>
        </w:rPr>
      </w:pPr>
    </w:p>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1E360A" w14:paraId="11628924" w14:textId="77777777" w:rsidTr="007C08D6">
        <w:tc>
          <w:tcPr>
            <w:tcW w:w="9622" w:type="dxa"/>
            <w:shd w:val="clear" w:color="auto" w:fill="404040" w:themeFill="text1" w:themeFillTint="BF"/>
          </w:tcPr>
          <w:p w14:paraId="72325E8F" w14:textId="21F84124" w:rsidR="002C6E1D" w:rsidRPr="001E360A" w:rsidRDefault="000A1D5B" w:rsidP="002C6E1D">
            <w:pPr>
              <w:spacing w:before="60" w:after="60"/>
              <w:rPr>
                <w:rFonts w:ascii="Source Sans Pro" w:hAnsi="Source Sans Pro"/>
                <w:b/>
                <w:color w:val="FFFFFF" w:themeColor="background1"/>
              </w:rPr>
            </w:pPr>
            <w:r w:rsidRPr="001E360A">
              <w:rPr>
                <w:rFonts w:ascii="Source Sans Pro" w:hAnsi="Source Sans Pro"/>
                <w:b/>
                <w:color w:val="FFFFFF" w:themeColor="background1"/>
              </w:rPr>
              <w:t>What you’ll bring to the r</w:t>
            </w:r>
            <w:r w:rsidR="00686540" w:rsidRPr="001E360A">
              <w:rPr>
                <w:rFonts w:ascii="Source Sans Pro" w:hAnsi="Source Sans Pro"/>
                <w:b/>
                <w:color w:val="FFFFFF" w:themeColor="background1"/>
              </w:rPr>
              <w:t>o</w:t>
            </w:r>
            <w:r w:rsidRPr="001E360A">
              <w:rPr>
                <w:rFonts w:ascii="Source Sans Pro" w:hAnsi="Source Sans Pro"/>
                <w:b/>
                <w:color w:val="FFFFFF" w:themeColor="background1"/>
              </w:rPr>
              <w:t>le</w:t>
            </w:r>
          </w:p>
        </w:tc>
      </w:tr>
      <w:tr w:rsidR="002C6E1D" w:rsidRPr="001E360A" w14:paraId="3D45DC91" w14:textId="77777777" w:rsidTr="007C08D6">
        <w:tc>
          <w:tcPr>
            <w:tcW w:w="9622" w:type="dxa"/>
            <w:shd w:val="clear" w:color="auto" w:fill="D9D9D9" w:themeFill="background1" w:themeFillShade="D9"/>
          </w:tcPr>
          <w:p w14:paraId="0C33E0DB" w14:textId="6B54BC26" w:rsidR="002C6E1D" w:rsidRPr="001E360A" w:rsidRDefault="009E092C" w:rsidP="4C00874B">
            <w:pPr>
              <w:spacing w:before="60" w:after="60"/>
              <w:rPr>
                <w:rFonts w:ascii="Source Sans Pro" w:hAnsi="Source Sans Pro"/>
                <w:b/>
                <w:bCs/>
              </w:rPr>
            </w:pPr>
            <w:r w:rsidRPr="001E360A">
              <w:rPr>
                <w:rFonts w:ascii="Source Sans Pro" w:hAnsi="Source Sans Pro"/>
                <w:b/>
                <w:bCs/>
              </w:rPr>
              <w:t>The main</w:t>
            </w:r>
            <w:r w:rsidR="00B75377" w:rsidRPr="001E360A">
              <w:rPr>
                <w:rFonts w:ascii="Source Sans Pro" w:hAnsi="Source Sans Pro"/>
                <w:b/>
                <w:bCs/>
              </w:rPr>
              <w:t xml:space="preserve"> things</w:t>
            </w:r>
            <w:r w:rsidR="76F647C2" w:rsidRPr="001E360A">
              <w:rPr>
                <w:rFonts w:ascii="Source Sans Pro" w:hAnsi="Source Sans Pro"/>
                <w:b/>
                <w:bCs/>
              </w:rPr>
              <w:t>:</w:t>
            </w:r>
          </w:p>
        </w:tc>
      </w:tr>
      <w:tr w:rsidR="00FE0DF5" w:rsidRPr="001E360A" w14:paraId="69C3750F" w14:textId="77777777" w:rsidTr="007C08D6">
        <w:tc>
          <w:tcPr>
            <w:tcW w:w="9622" w:type="dxa"/>
            <w:shd w:val="clear" w:color="auto" w:fill="auto"/>
          </w:tcPr>
          <w:p w14:paraId="4784961E" w14:textId="77777777" w:rsidR="00D80950" w:rsidRPr="00030EDC" w:rsidRDefault="00D80950" w:rsidP="00D80950">
            <w:pPr>
              <w:pStyle w:val="ListParagraph"/>
              <w:numPr>
                <w:ilvl w:val="0"/>
                <w:numId w:val="8"/>
              </w:numPr>
              <w:shd w:val="clear" w:color="auto" w:fill="FFFFFF"/>
              <w:spacing w:before="100" w:beforeAutospacing="1" w:after="100" w:afterAutospacing="1"/>
              <w:rPr>
                <w:rFonts w:ascii="Source Sans Pro" w:eastAsia="Times New Roman" w:hAnsi="Source Sans Pro" w:cs="Segoe UI"/>
                <w:lang w:eastAsia="en-GB"/>
              </w:rPr>
            </w:pPr>
            <w:r>
              <w:rPr>
                <w:rStyle w:val="normaltextrun"/>
                <w:rFonts w:ascii="Source Sans Pro" w:hAnsi="Source Sans Pro"/>
                <w:color w:val="000000"/>
              </w:rPr>
              <w:t>Have a proven track record of leading and delivering high standard end to end recruitment campaigns, including writing compelling adverts, candidate attraction, sourcing methods and talent assessment in a busy recruiting environment.</w:t>
            </w:r>
          </w:p>
          <w:p w14:paraId="447FD65D" w14:textId="77777777" w:rsidR="00D80950" w:rsidRPr="00030EDC" w:rsidRDefault="00D80950" w:rsidP="00D80950">
            <w:pPr>
              <w:pStyle w:val="ListParagraph"/>
              <w:numPr>
                <w:ilvl w:val="0"/>
                <w:numId w:val="8"/>
              </w:numPr>
              <w:shd w:val="clear" w:color="auto" w:fill="FFFFFF"/>
              <w:spacing w:before="100" w:beforeAutospacing="1" w:after="100" w:afterAutospacing="1"/>
              <w:rPr>
                <w:rFonts w:ascii="Source Sans Pro" w:eastAsia="Times New Roman" w:hAnsi="Source Sans Pro" w:cs="Segoe UI"/>
                <w:lang w:eastAsia="en-GB"/>
              </w:rPr>
            </w:pPr>
            <w:r>
              <w:rPr>
                <w:rStyle w:val="normaltextrun"/>
                <w:rFonts w:ascii="Source Sans Pro" w:hAnsi="Source Sans Pro"/>
                <w:color w:val="000000"/>
              </w:rPr>
              <w:t>Possess solid experience of recruiting direct candidates from a variety of sources - headhunting candidates directly for vacancies, resourcing candidates from job boards, recruitment portals and building internal talent pools. </w:t>
            </w:r>
            <w:r>
              <w:rPr>
                <w:rStyle w:val="eop"/>
                <w:rFonts w:ascii="Source Sans Pro" w:hAnsi="Source Sans Pro"/>
                <w:color w:val="000000"/>
              </w:rPr>
              <w:t> </w:t>
            </w:r>
          </w:p>
          <w:p w14:paraId="774F82FA" w14:textId="71F768B9" w:rsidR="00D80950" w:rsidRPr="00030EDC" w:rsidRDefault="00D80950" w:rsidP="00D80950">
            <w:pPr>
              <w:pStyle w:val="ListParagraph"/>
              <w:numPr>
                <w:ilvl w:val="0"/>
                <w:numId w:val="8"/>
              </w:numPr>
              <w:shd w:val="clear" w:color="auto" w:fill="FFFFFF"/>
              <w:spacing w:before="100" w:beforeAutospacing="1" w:after="100" w:afterAutospacing="1"/>
              <w:rPr>
                <w:rFonts w:ascii="Source Sans Pro" w:eastAsia="Times New Roman" w:hAnsi="Source Sans Pro" w:cs="Segoe UI"/>
                <w:lang w:eastAsia="en-GB"/>
              </w:rPr>
            </w:pPr>
            <w:r>
              <w:rPr>
                <w:rStyle w:val="normaltextrun"/>
                <w:rFonts w:ascii="Source Sans Pro" w:hAnsi="Source Sans Pro"/>
                <w:color w:val="000000"/>
              </w:rPr>
              <w:t>Experience of managing relationships with recruitment agencies with the ability to lead conversations when additional support is required</w:t>
            </w:r>
            <w:r w:rsidR="00910AEF">
              <w:rPr>
                <w:rStyle w:val="normaltextrun"/>
                <w:rFonts w:ascii="Source Sans Pro" w:hAnsi="Source Sans Pro"/>
                <w:color w:val="000000"/>
              </w:rPr>
              <w:t>.</w:t>
            </w:r>
          </w:p>
          <w:p w14:paraId="40609ED1" w14:textId="3B7964CA" w:rsidR="00D80950" w:rsidRPr="00030EDC" w:rsidRDefault="00D80950" w:rsidP="00D80950">
            <w:pPr>
              <w:pStyle w:val="ListParagraph"/>
              <w:numPr>
                <w:ilvl w:val="0"/>
                <w:numId w:val="8"/>
              </w:numPr>
              <w:shd w:val="clear" w:color="auto" w:fill="FFFFFF"/>
              <w:spacing w:before="100" w:beforeAutospacing="1" w:after="100" w:afterAutospacing="1"/>
              <w:rPr>
                <w:rFonts w:ascii="Source Sans Pro" w:eastAsia="Times New Roman" w:hAnsi="Source Sans Pro" w:cs="Segoe UI"/>
                <w:lang w:eastAsia="en-GB"/>
              </w:rPr>
            </w:pPr>
            <w:r>
              <w:rPr>
                <w:rStyle w:val="normaltextrun"/>
                <w:rFonts w:ascii="Source Sans Pro" w:hAnsi="Source Sans Pro"/>
                <w:color w:val="000000"/>
              </w:rPr>
              <w:t>Have knowledge of core assessment and selection tools with the ability to encourage hiring managers to try alternative methods of assessment whilst identifying the benefits of moving away from the more conventional route</w:t>
            </w:r>
            <w:r w:rsidR="00910AEF">
              <w:rPr>
                <w:rStyle w:val="normaltextrun"/>
                <w:rFonts w:ascii="Source Sans Pro" w:hAnsi="Source Sans Pro"/>
                <w:color w:val="000000"/>
              </w:rPr>
              <w:t>.</w:t>
            </w:r>
          </w:p>
          <w:p w14:paraId="55B98447" w14:textId="77777777" w:rsidR="00D80950" w:rsidRPr="00030EDC" w:rsidRDefault="00D80950" w:rsidP="00D80950">
            <w:pPr>
              <w:pStyle w:val="ListParagraph"/>
              <w:numPr>
                <w:ilvl w:val="0"/>
                <w:numId w:val="8"/>
              </w:numPr>
              <w:shd w:val="clear" w:color="auto" w:fill="FFFFFF"/>
              <w:spacing w:before="100" w:beforeAutospacing="1" w:after="100" w:afterAutospacing="1"/>
              <w:rPr>
                <w:rFonts w:ascii="Source Sans Pro" w:eastAsia="Times New Roman" w:hAnsi="Source Sans Pro" w:cs="Segoe UI"/>
                <w:lang w:eastAsia="en-GB"/>
              </w:rPr>
            </w:pPr>
            <w:r w:rsidRPr="00030EDC">
              <w:rPr>
                <w:rFonts w:ascii="Source Sans Pro" w:eastAsia="Times New Roman" w:hAnsi="Source Sans Pro" w:cs="Segoe UI"/>
                <w:lang w:eastAsia="en-GB"/>
              </w:rPr>
              <w:t>E</w:t>
            </w:r>
            <w:r>
              <w:rPr>
                <w:rStyle w:val="normaltextrun"/>
                <w:rFonts w:ascii="Source Sans Pro" w:hAnsi="Source Sans Pro"/>
                <w:color w:val="000000"/>
                <w:shd w:val="clear" w:color="auto" w:fill="FFFFFF"/>
              </w:rPr>
              <w:t>xperience working with recruitment software (including Applicant Tracking Systems) with the ability to utilise these systems to effectively manage roles, and to draw data and insight to be more pre-emptive in our approach. </w:t>
            </w:r>
          </w:p>
          <w:p w14:paraId="49147527" w14:textId="77777777" w:rsidR="00D80950" w:rsidRPr="00030EDC" w:rsidRDefault="00D80950" w:rsidP="00D80950">
            <w:pPr>
              <w:pStyle w:val="ListParagraph"/>
              <w:numPr>
                <w:ilvl w:val="0"/>
                <w:numId w:val="8"/>
              </w:numPr>
              <w:shd w:val="clear" w:color="auto" w:fill="FFFFFF"/>
              <w:spacing w:before="100" w:beforeAutospacing="1" w:after="100" w:afterAutospacing="1"/>
              <w:rPr>
                <w:rFonts w:ascii="Source Sans Pro" w:eastAsia="Times New Roman" w:hAnsi="Source Sans Pro" w:cs="Segoe UI"/>
                <w:lang w:eastAsia="en-GB"/>
              </w:rPr>
            </w:pPr>
            <w:r>
              <w:rPr>
                <w:rStyle w:val="normaltextrun"/>
                <w:rFonts w:ascii="Source Sans Pro" w:hAnsi="Source Sans Pro"/>
                <w:color w:val="000000"/>
              </w:rPr>
              <w:t>Working knowledge and continuous development of employment law in a recruitment context.</w:t>
            </w:r>
            <w:r>
              <w:rPr>
                <w:rStyle w:val="eop"/>
                <w:rFonts w:ascii="Source Sans Pro" w:hAnsi="Source Sans Pro"/>
                <w:color w:val="000000"/>
              </w:rPr>
              <w:t> </w:t>
            </w:r>
          </w:p>
          <w:p w14:paraId="30DF3F72" w14:textId="77777777" w:rsidR="00D80950" w:rsidRPr="00030EDC" w:rsidRDefault="00D80950" w:rsidP="00D80950">
            <w:pPr>
              <w:pStyle w:val="ListParagraph"/>
              <w:numPr>
                <w:ilvl w:val="0"/>
                <w:numId w:val="8"/>
              </w:numPr>
              <w:shd w:val="clear" w:color="auto" w:fill="FFFFFF"/>
              <w:spacing w:before="100" w:beforeAutospacing="1" w:after="100" w:afterAutospacing="1"/>
              <w:rPr>
                <w:rFonts w:ascii="Source Sans Pro" w:eastAsia="Times New Roman" w:hAnsi="Source Sans Pro" w:cs="Segoe UI"/>
                <w:lang w:eastAsia="en-GB"/>
              </w:rPr>
            </w:pPr>
            <w:r>
              <w:rPr>
                <w:rStyle w:val="normaltextrun"/>
                <w:rFonts w:ascii="Source Sans Pro" w:hAnsi="Source Sans Pro"/>
                <w:color w:val="000000"/>
              </w:rPr>
              <w:t xml:space="preserve">Display excellent time management skills with the ability to deal with a number of activities simultaneously and </w:t>
            </w:r>
            <w:proofErr w:type="spellStart"/>
            <w:r>
              <w:rPr>
                <w:rStyle w:val="normaltextrun"/>
                <w:rFonts w:ascii="Source Sans Pro" w:hAnsi="Source Sans Pro"/>
                <w:color w:val="000000"/>
              </w:rPr>
              <w:t>prioritise</w:t>
            </w:r>
            <w:proofErr w:type="spellEnd"/>
            <w:r>
              <w:rPr>
                <w:rStyle w:val="normaltextrun"/>
                <w:rFonts w:ascii="Source Sans Pro" w:hAnsi="Source Sans Pro"/>
                <w:color w:val="000000"/>
              </w:rPr>
              <w:t xml:space="preserve"> accordingly.</w:t>
            </w:r>
            <w:r>
              <w:rPr>
                <w:rStyle w:val="eop"/>
                <w:rFonts w:ascii="Source Sans Pro" w:hAnsi="Source Sans Pro"/>
                <w:color w:val="000000"/>
              </w:rPr>
              <w:t> </w:t>
            </w:r>
          </w:p>
          <w:p w14:paraId="7F91CFED" w14:textId="3B1C5C4B" w:rsidR="00D80950" w:rsidRPr="00030EDC" w:rsidRDefault="00D80950" w:rsidP="00D80950">
            <w:pPr>
              <w:pStyle w:val="ListParagraph"/>
              <w:numPr>
                <w:ilvl w:val="0"/>
                <w:numId w:val="8"/>
              </w:numPr>
              <w:shd w:val="clear" w:color="auto" w:fill="FFFFFF"/>
              <w:spacing w:before="100" w:beforeAutospacing="1" w:after="100" w:afterAutospacing="1"/>
              <w:rPr>
                <w:rFonts w:ascii="Source Sans Pro" w:eastAsia="Times New Roman" w:hAnsi="Source Sans Pro" w:cs="Segoe UI"/>
                <w:lang w:eastAsia="en-GB"/>
              </w:rPr>
            </w:pPr>
            <w:r>
              <w:rPr>
                <w:rStyle w:val="normaltextrun"/>
                <w:rFonts w:ascii="Source Sans Pro" w:hAnsi="Source Sans Pro"/>
                <w:color w:val="000000"/>
              </w:rPr>
              <w:t>Knows what it takes to build trusting relationships and credibility with internal and external customers - with the ability to challenge and coach hiring managers where necessary, always acting with integrity</w:t>
            </w:r>
            <w:r w:rsidR="00910AEF">
              <w:rPr>
                <w:rStyle w:val="normaltextrun"/>
                <w:rFonts w:ascii="Source Sans Pro" w:hAnsi="Source Sans Pro"/>
                <w:color w:val="000000"/>
              </w:rPr>
              <w:t>.</w:t>
            </w:r>
            <w:r>
              <w:rPr>
                <w:rStyle w:val="normaltextrun"/>
                <w:rFonts w:ascii="Source Sans Pro" w:hAnsi="Source Sans Pro"/>
                <w:color w:val="000000"/>
              </w:rPr>
              <w:t> </w:t>
            </w:r>
            <w:r>
              <w:rPr>
                <w:rStyle w:val="eop"/>
                <w:rFonts w:ascii="Source Sans Pro" w:hAnsi="Source Sans Pro"/>
                <w:color w:val="000000"/>
              </w:rPr>
              <w:t> </w:t>
            </w:r>
          </w:p>
          <w:p w14:paraId="17E2BD4C" w14:textId="77777777" w:rsidR="00D80950" w:rsidRPr="00030EDC" w:rsidRDefault="00D80950" w:rsidP="00D80950">
            <w:pPr>
              <w:pStyle w:val="ListParagraph"/>
              <w:numPr>
                <w:ilvl w:val="0"/>
                <w:numId w:val="8"/>
              </w:numPr>
              <w:shd w:val="clear" w:color="auto" w:fill="FFFFFF"/>
              <w:spacing w:before="100" w:beforeAutospacing="1" w:after="100" w:afterAutospacing="1"/>
              <w:rPr>
                <w:rFonts w:ascii="Source Sans Pro" w:eastAsia="Times New Roman" w:hAnsi="Source Sans Pro" w:cs="Segoe UI"/>
                <w:lang w:eastAsia="en-GB"/>
              </w:rPr>
            </w:pPr>
            <w:r>
              <w:rPr>
                <w:rStyle w:val="normaltextrun"/>
                <w:rFonts w:ascii="Source Sans Pro" w:hAnsi="Source Sans Pro"/>
                <w:color w:val="000000"/>
              </w:rPr>
              <w:t>Strong written and verbal communication skills. Confident communicator at all levels, both internally and externally with the ability to work individually and part of a team.</w:t>
            </w:r>
            <w:r>
              <w:rPr>
                <w:rStyle w:val="eop"/>
                <w:rFonts w:ascii="Source Sans Pro" w:hAnsi="Source Sans Pro"/>
                <w:color w:val="000000"/>
              </w:rPr>
              <w:t> </w:t>
            </w:r>
          </w:p>
          <w:p w14:paraId="216481A5" w14:textId="7325C109" w:rsidR="00C844C8" w:rsidRPr="00D80950" w:rsidRDefault="00D80950" w:rsidP="00D80950">
            <w:pPr>
              <w:pStyle w:val="ListParagraph"/>
              <w:numPr>
                <w:ilvl w:val="0"/>
                <w:numId w:val="8"/>
              </w:numPr>
              <w:shd w:val="clear" w:color="auto" w:fill="FFFFFF"/>
              <w:spacing w:before="100" w:beforeAutospacing="1" w:after="100" w:afterAutospacing="1"/>
              <w:rPr>
                <w:rFonts w:ascii="Source Sans Pro" w:eastAsia="Times New Roman" w:hAnsi="Source Sans Pro" w:cs="Segoe UI"/>
                <w:lang w:eastAsia="en-GB"/>
              </w:rPr>
            </w:pPr>
            <w:r>
              <w:rPr>
                <w:rStyle w:val="normaltextrun"/>
                <w:rFonts w:ascii="Source Sans Pro" w:hAnsi="Source Sans Pro"/>
                <w:color w:val="000000"/>
              </w:rPr>
              <w:t>Experience of identifying and implementing improvements to existing processes and systems including the ATS with the courage to try something different.</w:t>
            </w:r>
            <w:r>
              <w:rPr>
                <w:rStyle w:val="eop"/>
                <w:rFonts w:ascii="Source Sans Pro" w:hAnsi="Source Sans Pro"/>
                <w:color w:val="000000"/>
              </w:rPr>
              <w:t> </w:t>
            </w:r>
          </w:p>
          <w:p w14:paraId="24A85B4E" w14:textId="1DBF9432" w:rsidR="007C08D6" w:rsidRPr="00030EDC" w:rsidRDefault="007C08D6" w:rsidP="0090748D">
            <w:pPr>
              <w:pStyle w:val="ListParagraph"/>
              <w:shd w:val="clear" w:color="auto" w:fill="FFFFFF"/>
              <w:spacing w:before="100" w:beforeAutospacing="1" w:after="100" w:afterAutospacing="1"/>
              <w:ind w:left="360"/>
              <w:rPr>
                <w:rFonts w:ascii="Source Sans Pro" w:hAnsi="Source Sans Pro"/>
                <w:lang w:val="en-GB"/>
              </w:rPr>
            </w:pPr>
          </w:p>
        </w:tc>
      </w:tr>
      <w:tr w:rsidR="007C08D6" w:rsidRPr="001E360A" w14:paraId="6C5AC104" w14:textId="77777777" w:rsidTr="007C08D6">
        <w:tc>
          <w:tcPr>
            <w:tcW w:w="9622" w:type="dxa"/>
            <w:shd w:val="clear" w:color="auto" w:fill="D9D9D9" w:themeFill="background1" w:themeFillShade="D9"/>
          </w:tcPr>
          <w:p w14:paraId="50F89AE2" w14:textId="34ADE54C" w:rsidR="007C08D6" w:rsidRPr="001E360A" w:rsidRDefault="007C08D6" w:rsidP="007C08D6">
            <w:pPr>
              <w:spacing w:before="60" w:after="60"/>
              <w:rPr>
                <w:rFonts w:ascii="Source Sans Pro" w:hAnsi="Source Sans Pro"/>
                <w:lang w:val="en-GB"/>
              </w:rPr>
            </w:pPr>
            <w:r w:rsidRPr="001E360A">
              <w:rPr>
                <w:rFonts w:ascii="Source Sans Pro" w:hAnsi="Source Sans Pro"/>
                <w:b/>
                <w:bCs/>
              </w:rPr>
              <w:t>It would be a bonus if you have:</w:t>
            </w:r>
          </w:p>
        </w:tc>
      </w:tr>
      <w:tr w:rsidR="007C08D6" w:rsidRPr="001E360A" w14:paraId="6CC67BFD" w14:textId="77777777" w:rsidTr="007C08D6">
        <w:tc>
          <w:tcPr>
            <w:tcW w:w="9622" w:type="dxa"/>
            <w:shd w:val="clear" w:color="auto" w:fill="auto"/>
          </w:tcPr>
          <w:p w14:paraId="27147325" w14:textId="77777777" w:rsidR="005E4D40" w:rsidRPr="00463D30" w:rsidRDefault="005E4D40" w:rsidP="005E4D40">
            <w:pPr>
              <w:pStyle w:val="ListParagraph"/>
              <w:numPr>
                <w:ilvl w:val="0"/>
                <w:numId w:val="7"/>
              </w:numPr>
              <w:shd w:val="clear" w:color="auto" w:fill="FFFFFF"/>
              <w:spacing w:before="100" w:beforeAutospacing="1" w:after="100" w:afterAutospacing="1"/>
              <w:rPr>
                <w:rStyle w:val="eop"/>
                <w:rFonts w:ascii="Source Sans Pro" w:eastAsia="Times New Roman" w:hAnsi="Source Sans Pro" w:cs="Segoe UI"/>
                <w:lang w:eastAsia="en-GB"/>
              </w:rPr>
            </w:pPr>
            <w:r>
              <w:rPr>
                <w:rStyle w:val="normaltextrun"/>
                <w:rFonts w:ascii="Source Sans Pro" w:hAnsi="Source Sans Pro"/>
                <w:color w:val="000000"/>
              </w:rPr>
              <w:t>Experience of Salesforce recruitment with an understanding of key requirements in this area </w:t>
            </w:r>
            <w:r>
              <w:rPr>
                <w:rStyle w:val="eop"/>
                <w:rFonts w:ascii="Source Sans Pro" w:hAnsi="Source Sans Pro"/>
                <w:color w:val="000000"/>
              </w:rPr>
              <w:t> </w:t>
            </w:r>
          </w:p>
          <w:p w14:paraId="56922097" w14:textId="77777777" w:rsidR="005E4D40" w:rsidRPr="00463D30" w:rsidRDefault="005E4D40" w:rsidP="005E4D40">
            <w:pPr>
              <w:pStyle w:val="ListParagraph"/>
              <w:numPr>
                <w:ilvl w:val="0"/>
                <w:numId w:val="7"/>
              </w:numPr>
              <w:shd w:val="clear" w:color="auto" w:fill="FFFFFF"/>
              <w:spacing w:before="100" w:beforeAutospacing="1" w:after="100" w:afterAutospacing="1"/>
              <w:rPr>
                <w:rStyle w:val="eop"/>
                <w:rFonts w:ascii="Source Sans Pro" w:eastAsia="Times New Roman" w:hAnsi="Source Sans Pro" w:cs="Segoe UI"/>
                <w:lang w:eastAsia="en-GB"/>
              </w:rPr>
            </w:pPr>
            <w:r>
              <w:rPr>
                <w:rStyle w:val="normaltextrun"/>
                <w:rFonts w:ascii="Source Sans Pro" w:hAnsi="Source Sans Pro"/>
                <w:color w:val="000000"/>
              </w:rPr>
              <w:t xml:space="preserve">Experience of planning and delivering assessment </w:t>
            </w:r>
            <w:proofErr w:type="spellStart"/>
            <w:r>
              <w:rPr>
                <w:rStyle w:val="normaltextrun"/>
                <w:rFonts w:ascii="Source Sans Pro" w:hAnsi="Source Sans Pro"/>
                <w:color w:val="000000"/>
              </w:rPr>
              <w:t>centres</w:t>
            </w:r>
            <w:proofErr w:type="spellEnd"/>
            <w:r>
              <w:rPr>
                <w:rStyle w:val="normaltextrun"/>
                <w:rFonts w:ascii="Source Sans Pro" w:hAnsi="Source Sans Pro"/>
                <w:color w:val="000000"/>
              </w:rPr>
              <w:t> </w:t>
            </w:r>
            <w:r>
              <w:rPr>
                <w:rStyle w:val="eop"/>
                <w:rFonts w:ascii="Source Sans Pro" w:hAnsi="Source Sans Pro"/>
                <w:color w:val="000000"/>
              </w:rPr>
              <w:t> </w:t>
            </w:r>
          </w:p>
          <w:p w14:paraId="0657AE4D" w14:textId="3EF92C01" w:rsidR="007C08D6" w:rsidRPr="00294D38" w:rsidRDefault="005E4D40" w:rsidP="005E4D40">
            <w:pPr>
              <w:pStyle w:val="ListParagraph"/>
              <w:numPr>
                <w:ilvl w:val="0"/>
                <w:numId w:val="7"/>
              </w:numPr>
              <w:shd w:val="clear" w:color="auto" w:fill="FFFFFF"/>
              <w:spacing w:before="100" w:beforeAutospacing="1" w:after="100" w:afterAutospacing="1"/>
              <w:rPr>
                <w:rFonts w:ascii="Segoe UI" w:eastAsia="Times New Roman" w:hAnsi="Segoe UI" w:cs="Segoe UI"/>
                <w:sz w:val="21"/>
                <w:szCs w:val="21"/>
                <w:lang w:eastAsia="en-GB"/>
              </w:rPr>
            </w:pPr>
            <w:r>
              <w:rPr>
                <w:rStyle w:val="normaltextrun"/>
                <w:rFonts w:ascii="Source Sans Pro" w:hAnsi="Source Sans Pro"/>
                <w:color w:val="000000"/>
              </w:rPr>
              <w:t>Experience of LinkedIn Recruiter and using this method of headhunting</w:t>
            </w:r>
          </w:p>
        </w:tc>
      </w:tr>
      <w:tr w:rsidR="00FE0DF5" w:rsidRPr="001E360A" w14:paraId="1D86309C" w14:textId="77777777" w:rsidTr="007C08D6">
        <w:tc>
          <w:tcPr>
            <w:tcW w:w="9622" w:type="dxa"/>
            <w:shd w:val="clear" w:color="auto" w:fill="D9D9D9" w:themeFill="background1" w:themeFillShade="D9"/>
          </w:tcPr>
          <w:p w14:paraId="66531CD6" w14:textId="12360D67" w:rsidR="00FE0DF5" w:rsidRPr="001E360A" w:rsidRDefault="00FE0DF5" w:rsidP="00FE0DF5">
            <w:pPr>
              <w:spacing w:before="60" w:after="60"/>
              <w:rPr>
                <w:rFonts w:ascii="Source Sans Pro" w:hAnsi="Source Sans Pro"/>
                <w:b/>
                <w:bCs/>
              </w:rPr>
            </w:pPr>
            <w:r w:rsidRPr="001E360A">
              <w:rPr>
                <w:rFonts w:ascii="Source Sans Pro" w:hAnsi="Source Sans Pro"/>
                <w:b/>
                <w:bCs/>
              </w:rPr>
              <w:t>Our values:</w:t>
            </w:r>
          </w:p>
        </w:tc>
      </w:tr>
      <w:tr w:rsidR="00FE0DF5" w:rsidRPr="001E360A" w14:paraId="755B74BF" w14:textId="77777777" w:rsidTr="007C08D6">
        <w:tc>
          <w:tcPr>
            <w:tcW w:w="9622" w:type="dxa"/>
            <w:shd w:val="clear" w:color="auto" w:fill="FFFFFF" w:themeFill="background1"/>
          </w:tcPr>
          <w:p w14:paraId="47CD158F" w14:textId="0EAD4D50" w:rsidR="00FE0DF5" w:rsidRPr="001E360A" w:rsidRDefault="00FE0DF5" w:rsidP="00FE0DF5">
            <w:pPr>
              <w:pStyle w:val="NormalWeb"/>
              <w:spacing w:before="0" w:beforeAutospacing="0" w:after="0" w:afterAutospacing="0"/>
              <w:rPr>
                <w:rFonts w:ascii="Source Sans Pro" w:hAnsi="Source Sans Pro" w:cstheme="minorHAnsi"/>
                <w:color w:val="2D2D2D"/>
              </w:rPr>
            </w:pPr>
            <w:r w:rsidRPr="001E360A">
              <w:rPr>
                <w:rFonts w:ascii="Source Sans Pro" w:hAnsi="Source Sans Pro" w:cstheme="minorHAnsi"/>
                <w:color w:val="2D2D2D"/>
              </w:rPr>
              <w:t xml:space="preserve">Our values describe what matters most to us, and what our colleagues should expect from each other. We’re all expected to show how we support and live up to these values in our work. </w:t>
            </w:r>
          </w:p>
          <w:p w14:paraId="297BA0D9" w14:textId="77777777" w:rsidR="00FE0DF5" w:rsidRPr="001E360A" w:rsidRDefault="00FE0DF5" w:rsidP="00FE0DF5">
            <w:pPr>
              <w:pStyle w:val="NormalWeb"/>
              <w:spacing w:before="0" w:beforeAutospacing="0" w:after="0" w:afterAutospacing="0"/>
              <w:rPr>
                <w:rFonts w:ascii="Source Sans Pro" w:hAnsi="Source Sans Pro" w:cstheme="minorHAnsi"/>
                <w:color w:val="2D2D2D"/>
              </w:rPr>
            </w:pPr>
          </w:p>
          <w:p w14:paraId="21C0F3F4" w14:textId="77777777" w:rsidR="00FE0DF5" w:rsidRPr="001E360A" w:rsidRDefault="00FE0DF5" w:rsidP="00FE0DF5">
            <w:pPr>
              <w:pStyle w:val="NormalWeb"/>
              <w:spacing w:before="0" w:beforeAutospacing="0" w:after="0" w:afterAutospacing="0"/>
              <w:rPr>
                <w:rFonts w:ascii="Source Sans Pro" w:hAnsi="Source Sans Pro" w:cstheme="minorBidi"/>
              </w:rPr>
            </w:pPr>
            <w:r w:rsidRPr="001E360A">
              <w:rPr>
                <w:rFonts w:ascii="Source Sans Pro" w:hAnsi="Source Sans Pro" w:cstheme="minorBidi"/>
                <w:b/>
                <w:bCs/>
              </w:rPr>
              <w:t>Create trust</w:t>
            </w:r>
            <w:r w:rsidRPr="001E360A">
              <w:rPr>
                <w:rFonts w:ascii="Source Sans Pro" w:hAnsi="Source Sans Pro" w:cstheme="minorBidi"/>
              </w:rPr>
              <w:t xml:space="preserve"> • Do the right thing, not the easy thing • Be honest and open • Do what you say.</w:t>
            </w:r>
          </w:p>
          <w:p w14:paraId="025BABCA" w14:textId="77777777" w:rsidR="00FE0DF5" w:rsidRPr="001E360A" w:rsidRDefault="00FE0DF5" w:rsidP="00FE0DF5">
            <w:pPr>
              <w:pStyle w:val="NormalWeb"/>
              <w:spacing w:before="0" w:beforeAutospacing="0" w:after="0" w:afterAutospacing="0"/>
              <w:rPr>
                <w:rFonts w:ascii="Source Sans Pro" w:hAnsi="Source Sans Pro" w:cstheme="minorBidi"/>
              </w:rPr>
            </w:pPr>
            <w:r w:rsidRPr="001E360A">
              <w:rPr>
                <w:rFonts w:ascii="Source Sans Pro" w:hAnsi="Source Sans Pro" w:cstheme="minorBidi"/>
                <w:b/>
                <w:bCs/>
              </w:rPr>
              <w:t>Be curious</w:t>
            </w:r>
            <w:r w:rsidRPr="001E360A">
              <w:rPr>
                <w:rFonts w:ascii="Source Sans Pro" w:hAnsi="Source Sans Pro" w:cstheme="minorBidi"/>
              </w:rPr>
              <w:t xml:space="preserve"> • Think differently • Ask questions • Keep learning.</w:t>
            </w:r>
          </w:p>
          <w:p w14:paraId="11DA1730" w14:textId="77777777" w:rsidR="00FE0DF5" w:rsidRPr="001E360A" w:rsidRDefault="00FE0DF5" w:rsidP="00FE0DF5">
            <w:pPr>
              <w:pStyle w:val="NormalWeb"/>
              <w:spacing w:before="0" w:beforeAutospacing="0" w:after="0" w:afterAutospacing="0"/>
              <w:rPr>
                <w:rFonts w:ascii="Source Sans Pro" w:hAnsi="Source Sans Pro" w:cstheme="minorBidi"/>
              </w:rPr>
            </w:pPr>
            <w:r w:rsidRPr="001E360A">
              <w:rPr>
                <w:rFonts w:ascii="Source Sans Pro" w:hAnsi="Source Sans Pro" w:cstheme="minorBidi"/>
                <w:b/>
                <w:bCs/>
              </w:rPr>
              <w:t>Make it happen</w:t>
            </w:r>
            <w:r w:rsidRPr="001E360A">
              <w:rPr>
                <w:rFonts w:ascii="Source Sans Pro" w:hAnsi="Source Sans Pro" w:cstheme="minorBidi"/>
              </w:rPr>
              <w:t xml:space="preserve"> • Own it • Do it • Be empowered.</w:t>
            </w:r>
          </w:p>
          <w:p w14:paraId="5A76B984" w14:textId="77777777" w:rsidR="00FE0DF5" w:rsidRPr="001E360A" w:rsidRDefault="00FE0DF5" w:rsidP="00FE0DF5">
            <w:pPr>
              <w:pStyle w:val="NormalWeb"/>
              <w:spacing w:before="0" w:beforeAutospacing="0" w:after="0" w:afterAutospacing="0"/>
              <w:rPr>
                <w:rFonts w:ascii="Source Sans Pro" w:hAnsi="Source Sans Pro" w:cstheme="minorBidi"/>
              </w:rPr>
            </w:pPr>
            <w:r w:rsidRPr="001E360A">
              <w:rPr>
                <w:rFonts w:ascii="Source Sans Pro" w:hAnsi="Source Sans Pro" w:cstheme="minorBidi"/>
                <w:b/>
                <w:bCs/>
              </w:rPr>
              <w:t>Achieve impact</w:t>
            </w:r>
            <w:r w:rsidRPr="001E360A">
              <w:rPr>
                <w:rFonts w:ascii="Source Sans Pro" w:hAnsi="Source Sans Pro" w:cstheme="minorBidi"/>
              </w:rPr>
              <w:t xml:space="preserve"> • Do things that matter • Deliver results • Show pride and passion.</w:t>
            </w:r>
          </w:p>
          <w:p w14:paraId="0638D312" w14:textId="77777777" w:rsidR="00FE0DF5" w:rsidRPr="001E360A" w:rsidRDefault="00FE0DF5" w:rsidP="00FE0DF5">
            <w:pPr>
              <w:pStyle w:val="NormalWeb"/>
              <w:spacing w:before="0" w:beforeAutospacing="0" w:after="0" w:afterAutospacing="0"/>
              <w:rPr>
                <w:rFonts w:ascii="Source Sans Pro" w:hAnsi="Source Sans Pro" w:cstheme="minorBidi"/>
              </w:rPr>
            </w:pPr>
            <w:r w:rsidRPr="001E360A">
              <w:rPr>
                <w:rFonts w:ascii="Source Sans Pro" w:hAnsi="Source Sans Pro" w:cstheme="minorBidi"/>
                <w:b/>
                <w:bCs/>
              </w:rPr>
              <w:lastRenderedPageBreak/>
              <w:t>Have fun</w:t>
            </w:r>
            <w:r w:rsidRPr="001E360A">
              <w:rPr>
                <w:rFonts w:ascii="Source Sans Pro" w:hAnsi="Source Sans Pro" w:cstheme="minorBidi"/>
              </w:rPr>
              <w:t xml:space="preserve"> • Enjoy work • Be yourself • Stay connected.</w:t>
            </w:r>
          </w:p>
          <w:p w14:paraId="7EE5C4D3" w14:textId="77777777" w:rsidR="00FE0DF5" w:rsidRPr="001E360A" w:rsidRDefault="00FE0DF5" w:rsidP="00FE0DF5">
            <w:pPr>
              <w:pStyle w:val="NormalWeb"/>
              <w:spacing w:before="0" w:beforeAutospacing="0" w:after="0" w:afterAutospacing="0"/>
              <w:rPr>
                <w:rFonts w:ascii="Source Sans Pro" w:hAnsi="Source Sans Pro" w:cstheme="minorBidi"/>
              </w:rPr>
            </w:pPr>
          </w:p>
          <w:p w14:paraId="0800E692" w14:textId="346C7F1A" w:rsidR="00FE0DF5" w:rsidRPr="001E360A" w:rsidRDefault="00FE0DF5" w:rsidP="00FE0DF5">
            <w:pPr>
              <w:pStyle w:val="NormalWeb"/>
              <w:spacing w:before="0" w:beforeAutospacing="0" w:after="0" w:afterAutospacing="0"/>
              <w:rPr>
                <w:rFonts w:ascii="Source Sans Pro" w:hAnsi="Source Sans Pro" w:cstheme="minorBidi"/>
              </w:rPr>
            </w:pPr>
            <w:r w:rsidRPr="001E360A">
              <w:rPr>
                <w:rFonts w:ascii="Source Sans Pro" w:hAnsi="Source Sans Pro" w:cstheme="minorBidi"/>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1E360A" w:rsidRDefault="00FE0DF5" w:rsidP="00FE0DF5">
            <w:pPr>
              <w:pStyle w:val="NormalWeb"/>
              <w:spacing w:before="0" w:beforeAutospacing="0" w:after="0" w:afterAutospacing="0"/>
              <w:rPr>
                <w:rFonts w:ascii="Source Sans Pro" w:hAnsi="Source Sans Pro" w:cstheme="minorBidi"/>
              </w:rPr>
            </w:pPr>
          </w:p>
        </w:tc>
      </w:tr>
    </w:tbl>
    <w:p w14:paraId="460DE9BF" w14:textId="77777777" w:rsidR="002C6E1D" w:rsidRPr="001E360A" w:rsidRDefault="002C6E1D" w:rsidP="00426498">
      <w:pPr>
        <w:rPr>
          <w:rFonts w:ascii="Source Sans Pro" w:hAnsi="Source Sans Pro"/>
        </w:rPr>
      </w:pPr>
    </w:p>
    <w:p w14:paraId="0DA520A3" w14:textId="77777777" w:rsidR="002C6E1D" w:rsidRPr="001E360A" w:rsidRDefault="002C6E1D" w:rsidP="002C6E1D">
      <w:pPr>
        <w:rPr>
          <w:rFonts w:ascii="Source Sans Pro" w:hAnsi="Source Sans Pro"/>
        </w:rPr>
      </w:pPr>
    </w:p>
    <w:sectPr w:rsidR="002C6E1D" w:rsidRPr="001E360A"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3F34C" w14:textId="77777777" w:rsidR="00321679" w:rsidRDefault="00321679" w:rsidP="00444E09">
      <w:r>
        <w:separator/>
      </w:r>
    </w:p>
  </w:endnote>
  <w:endnote w:type="continuationSeparator" w:id="0">
    <w:p w14:paraId="7FA5CA63" w14:textId="77777777" w:rsidR="00321679" w:rsidRDefault="00321679" w:rsidP="00444E09">
      <w:r>
        <w:continuationSeparator/>
      </w:r>
    </w:p>
  </w:endnote>
  <w:endnote w:type="continuationNotice" w:id="1">
    <w:p w14:paraId="68D4B74D" w14:textId="77777777" w:rsidR="00321679" w:rsidRDefault="00321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BDD9" w14:textId="77777777" w:rsidR="00321679" w:rsidRDefault="00321679" w:rsidP="00444E09">
      <w:r>
        <w:separator/>
      </w:r>
    </w:p>
  </w:footnote>
  <w:footnote w:type="continuationSeparator" w:id="0">
    <w:p w14:paraId="073D7407" w14:textId="77777777" w:rsidR="00321679" w:rsidRDefault="00321679" w:rsidP="00444E09">
      <w:r>
        <w:continuationSeparator/>
      </w:r>
    </w:p>
  </w:footnote>
  <w:footnote w:type="continuationNotice" w:id="1">
    <w:p w14:paraId="15DA69B0" w14:textId="77777777" w:rsidR="00321679" w:rsidRDefault="003216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523"/>
    <w:multiLevelType w:val="hybridMultilevel"/>
    <w:tmpl w:val="B56EB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E612A8"/>
    <w:multiLevelType w:val="hybridMultilevel"/>
    <w:tmpl w:val="CAB6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21B2F"/>
    <w:multiLevelType w:val="hybridMultilevel"/>
    <w:tmpl w:val="EFB46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20CE5"/>
    <w:multiLevelType w:val="hybridMultilevel"/>
    <w:tmpl w:val="DB9EBFF2"/>
    <w:lvl w:ilvl="0" w:tplc="5238ABB6">
      <w:numFmt w:val="bullet"/>
      <w:lvlText w:val="-"/>
      <w:lvlJc w:val="left"/>
      <w:pPr>
        <w:ind w:left="720" w:hanging="360"/>
      </w:pPr>
      <w:rPr>
        <w:rFonts w:ascii="Source Sans Pro" w:eastAsia="Arial" w:hAnsi="Source Sans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6B7EB1"/>
    <w:multiLevelType w:val="hybridMultilevel"/>
    <w:tmpl w:val="EF84527E"/>
    <w:lvl w:ilvl="0" w:tplc="5238ABB6">
      <w:numFmt w:val="bullet"/>
      <w:lvlText w:val="-"/>
      <w:lvlJc w:val="left"/>
      <w:pPr>
        <w:ind w:left="720" w:hanging="360"/>
      </w:pPr>
      <w:rPr>
        <w:rFonts w:ascii="Source Sans Pro" w:eastAsia="Arial" w:hAnsi="Source Sans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995CA2"/>
    <w:multiLevelType w:val="hybridMultilevel"/>
    <w:tmpl w:val="7CCAF09A"/>
    <w:lvl w:ilvl="0" w:tplc="68CAAABC">
      <w:numFmt w:val="bullet"/>
      <w:lvlText w:val="-"/>
      <w:lvlJc w:val="left"/>
      <w:pPr>
        <w:ind w:left="720" w:hanging="360"/>
      </w:pPr>
      <w:rPr>
        <w:rFonts w:ascii="Source Sans Pro" w:eastAsia="Arial" w:hAnsi="Source Sans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9588365">
    <w:abstractNumId w:val="4"/>
  </w:num>
  <w:num w:numId="2" w16cid:durableId="615673288">
    <w:abstractNumId w:val="3"/>
  </w:num>
  <w:num w:numId="3" w16cid:durableId="991787212">
    <w:abstractNumId w:val="7"/>
  </w:num>
  <w:num w:numId="4" w16cid:durableId="244189893">
    <w:abstractNumId w:val="6"/>
  </w:num>
  <w:num w:numId="5" w16cid:durableId="643899825">
    <w:abstractNumId w:val="5"/>
  </w:num>
  <w:num w:numId="6" w16cid:durableId="1997342492">
    <w:abstractNumId w:val="2"/>
  </w:num>
  <w:num w:numId="7" w16cid:durableId="903372908">
    <w:abstractNumId w:val="1"/>
  </w:num>
  <w:num w:numId="8" w16cid:durableId="3178076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25DE4"/>
    <w:rsid w:val="00030EDC"/>
    <w:rsid w:val="000343E4"/>
    <w:rsid w:val="0004401E"/>
    <w:rsid w:val="000503AD"/>
    <w:rsid w:val="00054077"/>
    <w:rsid w:val="00056ACA"/>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3DFE"/>
    <w:rsid w:val="000F5ACF"/>
    <w:rsid w:val="001050C6"/>
    <w:rsid w:val="001062F8"/>
    <w:rsid w:val="001074B1"/>
    <w:rsid w:val="0011121C"/>
    <w:rsid w:val="00112D8B"/>
    <w:rsid w:val="0011486E"/>
    <w:rsid w:val="00122F0D"/>
    <w:rsid w:val="00134897"/>
    <w:rsid w:val="00134CAB"/>
    <w:rsid w:val="00135AEC"/>
    <w:rsid w:val="001432A3"/>
    <w:rsid w:val="00157196"/>
    <w:rsid w:val="00165C26"/>
    <w:rsid w:val="001737B1"/>
    <w:rsid w:val="00175938"/>
    <w:rsid w:val="0017604F"/>
    <w:rsid w:val="00187F5A"/>
    <w:rsid w:val="00194FD6"/>
    <w:rsid w:val="00197793"/>
    <w:rsid w:val="001A0071"/>
    <w:rsid w:val="001A273A"/>
    <w:rsid w:val="001B2649"/>
    <w:rsid w:val="001C5867"/>
    <w:rsid w:val="001D25AF"/>
    <w:rsid w:val="001E2B63"/>
    <w:rsid w:val="001E360A"/>
    <w:rsid w:val="001F07EC"/>
    <w:rsid w:val="001F4C40"/>
    <w:rsid w:val="001F69BA"/>
    <w:rsid w:val="00202BC5"/>
    <w:rsid w:val="002153AC"/>
    <w:rsid w:val="002162D9"/>
    <w:rsid w:val="00216AF7"/>
    <w:rsid w:val="002171B6"/>
    <w:rsid w:val="002230B2"/>
    <w:rsid w:val="0025762E"/>
    <w:rsid w:val="00264A2C"/>
    <w:rsid w:val="00265EF9"/>
    <w:rsid w:val="00266FFD"/>
    <w:rsid w:val="002734B4"/>
    <w:rsid w:val="00280536"/>
    <w:rsid w:val="0028596A"/>
    <w:rsid w:val="0029186B"/>
    <w:rsid w:val="00294D38"/>
    <w:rsid w:val="002A0293"/>
    <w:rsid w:val="002A0CF4"/>
    <w:rsid w:val="002A66DD"/>
    <w:rsid w:val="002A6EB7"/>
    <w:rsid w:val="002B082D"/>
    <w:rsid w:val="002B0BC8"/>
    <w:rsid w:val="002B2817"/>
    <w:rsid w:val="002B59A7"/>
    <w:rsid w:val="002C0D1D"/>
    <w:rsid w:val="002C6E1D"/>
    <w:rsid w:val="002D09C4"/>
    <w:rsid w:val="002D0D16"/>
    <w:rsid w:val="002F554E"/>
    <w:rsid w:val="002F7092"/>
    <w:rsid w:val="003025B7"/>
    <w:rsid w:val="0030420F"/>
    <w:rsid w:val="003053B4"/>
    <w:rsid w:val="003126C1"/>
    <w:rsid w:val="003127B8"/>
    <w:rsid w:val="003133E3"/>
    <w:rsid w:val="00315461"/>
    <w:rsid w:val="00321679"/>
    <w:rsid w:val="00321BAB"/>
    <w:rsid w:val="00351154"/>
    <w:rsid w:val="00356029"/>
    <w:rsid w:val="003620CF"/>
    <w:rsid w:val="00370C22"/>
    <w:rsid w:val="00374016"/>
    <w:rsid w:val="00391F8A"/>
    <w:rsid w:val="00396252"/>
    <w:rsid w:val="003A31AD"/>
    <w:rsid w:val="003B4A1F"/>
    <w:rsid w:val="003C0FC5"/>
    <w:rsid w:val="003C12A4"/>
    <w:rsid w:val="003C2FFD"/>
    <w:rsid w:val="003C321E"/>
    <w:rsid w:val="003D06B8"/>
    <w:rsid w:val="003D386A"/>
    <w:rsid w:val="003D7E50"/>
    <w:rsid w:val="003E0598"/>
    <w:rsid w:val="003E2E9C"/>
    <w:rsid w:val="003E3738"/>
    <w:rsid w:val="003E4465"/>
    <w:rsid w:val="003F787C"/>
    <w:rsid w:val="003F7DEE"/>
    <w:rsid w:val="00410E79"/>
    <w:rsid w:val="00411CBD"/>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656C6"/>
    <w:rsid w:val="00472F29"/>
    <w:rsid w:val="00477501"/>
    <w:rsid w:val="004A3666"/>
    <w:rsid w:val="004A408A"/>
    <w:rsid w:val="004B1CA0"/>
    <w:rsid w:val="004B2F26"/>
    <w:rsid w:val="004B6EEC"/>
    <w:rsid w:val="004C4C1D"/>
    <w:rsid w:val="004D396A"/>
    <w:rsid w:val="004D5484"/>
    <w:rsid w:val="004E047C"/>
    <w:rsid w:val="004E443E"/>
    <w:rsid w:val="00501130"/>
    <w:rsid w:val="0050562E"/>
    <w:rsid w:val="00512C42"/>
    <w:rsid w:val="005141AB"/>
    <w:rsid w:val="00520D0F"/>
    <w:rsid w:val="00521BB1"/>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87278"/>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E4D40"/>
    <w:rsid w:val="005F2986"/>
    <w:rsid w:val="005F514D"/>
    <w:rsid w:val="005F576E"/>
    <w:rsid w:val="005F65C5"/>
    <w:rsid w:val="005F7C44"/>
    <w:rsid w:val="00615F12"/>
    <w:rsid w:val="0061698F"/>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7E14"/>
    <w:rsid w:val="006B3422"/>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400FF"/>
    <w:rsid w:val="00742B31"/>
    <w:rsid w:val="00755C09"/>
    <w:rsid w:val="0076209A"/>
    <w:rsid w:val="007803E0"/>
    <w:rsid w:val="0078681C"/>
    <w:rsid w:val="007928BE"/>
    <w:rsid w:val="00792F63"/>
    <w:rsid w:val="0079431D"/>
    <w:rsid w:val="007A2BC7"/>
    <w:rsid w:val="007A6442"/>
    <w:rsid w:val="007A69E5"/>
    <w:rsid w:val="007B23F9"/>
    <w:rsid w:val="007B3F06"/>
    <w:rsid w:val="007B614C"/>
    <w:rsid w:val="007C08D6"/>
    <w:rsid w:val="007C5070"/>
    <w:rsid w:val="007C5D89"/>
    <w:rsid w:val="007D6F3E"/>
    <w:rsid w:val="007D7010"/>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B0E3A"/>
    <w:rsid w:val="008B35CC"/>
    <w:rsid w:val="008B66C6"/>
    <w:rsid w:val="008C2222"/>
    <w:rsid w:val="008C27AB"/>
    <w:rsid w:val="008C2DD8"/>
    <w:rsid w:val="008C5E06"/>
    <w:rsid w:val="008C6FAF"/>
    <w:rsid w:val="008E119F"/>
    <w:rsid w:val="008E391B"/>
    <w:rsid w:val="008E5053"/>
    <w:rsid w:val="008F01DE"/>
    <w:rsid w:val="008F5B81"/>
    <w:rsid w:val="008F6F75"/>
    <w:rsid w:val="0090446D"/>
    <w:rsid w:val="0090748D"/>
    <w:rsid w:val="00910AEF"/>
    <w:rsid w:val="009167AD"/>
    <w:rsid w:val="009273F5"/>
    <w:rsid w:val="00930DF6"/>
    <w:rsid w:val="00933221"/>
    <w:rsid w:val="00936FF0"/>
    <w:rsid w:val="00940DF9"/>
    <w:rsid w:val="009446BF"/>
    <w:rsid w:val="00963743"/>
    <w:rsid w:val="00965104"/>
    <w:rsid w:val="00965DBA"/>
    <w:rsid w:val="00967EC6"/>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83E9B"/>
    <w:rsid w:val="00A85F15"/>
    <w:rsid w:val="00A862E7"/>
    <w:rsid w:val="00A87F7F"/>
    <w:rsid w:val="00A93044"/>
    <w:rsid w:val="00AA6933"/>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3E60"/>
    <w:rsid w:val="00B74D15"/>
    <w:rsid w:val="00B75057"/>
    <w:rsid w:val="00B75377"/>
    <w:rsid w:val="00B94F27"/>
    <w:rsid w:val="00BA3644"/>
    <w:rsid w:val="00BA435A"/>
    <w:rsid w:val="00BA6B49"/>
    <w:rsid w:val="00BB3C2E"/>
    <w:rsid w:val="00BB4CDD"/>
    <w:rsid w:val="00BB5EA6"/>
    <w:rsid w:val="00BB72EE"/>
    <w:rsid w:val="00BB7562"/>
    <w:rsid w:val="00BC1688"/>
    <w:rsid w:val="00BC31D2"/>
    <w:rsid w:val="00BC61B7"/>
    <w:rsid w:val="00BC7AFF"/>
    <w:rsid w:val="00BD78E4"/>
    <w:rsid w:val="00BE026F"/>
    <w:rsid w:val="00BE07C1"/>
    <w:rsid w:val="00BE275F"/>
    <w:rsid w:val="00BE706D"/>
    <w:rsid w:val="00BE74BA"/>
    <w:rsid w:val="00BF3735"/>
    <w:rsid w:val="00C106E1"/>
    <w:rsid w:val="00C12B2A"/>
    <w:rsid w:val="00C14839"/>
    <w:rsid w:val="00C21CA0"/>
    <w:rsid w:val="00C26E04"/>
    <w:rsid w:val="00C3106B"/>
    <w:rsid w:val="00C551F8"/>
    <w:rsid w:val="00C61A8B"/>
    <w:rsid w:val="00C645D7"/>
    <w:rsid w:val="00C6655E"/>
    <w:rsid w:val="00C67274"/>
    <w:rsid w:val="00C70B49"/>
    <w:rsid w:val="00C75453"/>
    <w:rsid w:val="00C75DB5"/>
    <w:rsid w:val="00C844C8"/>
    <w:rsid w:val="00C96029"/>
    <w:rsid w:val="00C97B80"/>
    <w:rsid w:val="00CA2AA0"/>
    <w:rsid w:val="00CA51A8"/>
    <w:rsid w:val="00CB091D"/>
    <w:rsid w:val="00CB536A"/>
    <w:rsid w:val="00CB63B2"/>
    <w:rsid w:val="00CC6A75"/>
    <w:rsid w:val="00CD090F"/>
    <w:rsid w:val="00CD275D"/>
    <w:rsid w:val="00CD5D63"/>
    <w:rsid w:val="00CE1FBE"/>
    <w:rsid w:val="00CE735F"/>
    <w:rsid w:val="00CF1C55"/>
    <w:rsid w:val="00CF2EA9"/>
    <w:rsid w:val="00CF489F"/>
    <w:rsid w:val="00D06BD9"/>
    <w:rsid w:val="00D070B1"/>
    <w:rsid w:val="00D2395D"/>
    <w:rsid w:val="00D248CF"/>
    <w:rsid w:val="00D275CA"/>
    <w:rsid w:val="00D27688"/>
    <w:rsid w:val="00D33AFB"/>
    <w:rsid w:val="00D3432B"/>
    <w:rsid w:val="00D37FD4"/>
    <w:rsid w:val="00D40CF0"/>
    <w:rsid w:val="00D54D39"/>
    <w:rsid w:val="00D6025C"/>
    <w:rsid w:val="00D63B6C"/>
    <w:rsid w:val="00D7141C"/>
    <w:rsid w:val="00D80950"/>
    <w:rsid w:val="00D824DB"/>
    <w:rsid w:val="00D90399"/>
    <w:rsid w:val="00D93329"/>
    <w:rsid w:val="00D94467"/>
    <w:rsid w:val="00DA1AA9"/>
    <w:rsid w:val="00DA21A8"/>
    <w:rsid w:val="00DA7A17"/>
    <w:rsid w:val="00DB4D55"/>
    <w:rsid w:val="00DB6CDD"/>
    <w:rsid w:val="00DC0DF1"/>
    <w:rsid w:val="00DC1FE5"/>
    <w:rsid w:val="00DC44AB"/>
    <w:rsid w:val="00DD285A"/>
    <w:rsid w:val="00DD2F8B"/>
    <w:rsid w:val="00DE08DD"/>
    <w:rsid w:val="00DE0EEB"/>
    <w:rsid w:val="00DE1194"/>
    <w:rsid w:val="00DE1F7A"/>
    <w:rsid w:val="00E01E36"/>
    <w:rsid w:val="00E10356"/>
    <w:rsid w:val="00E2286D"/>
    <w:rsid w:val="00E4073D"/>
    <w:rsid w:val="00E44066"/>
    <w:rsid w:val="00E4728E"/>
    <w:rsid w:val="00E5121D"/>
    <w:rsid w:val="00E51368"/>
    <w:rsid w:val="00E6160B"/>
    <w:rsid w:val="00E6471C"/>
    <w:rsid w:val="00E65A62"/>
    <w:rsid w:val="00E80D1C"/>
    <w:rsid w:val="00E8473F"/>
    <w:rsid w:val="00E84D49"/>
    <w:rsid w:val="00E85B7F"/>
    <w:rsid w:val="00E91DA4"/>
    <w:rsid w:val="00EA7319"/>
    <w:rsid w:val="00EB6A1B"/>
    <w:rsid w:val="00EC1FF1"/>
    <w:rsid w:val="00EC6024"/>
    <w:rsid w:val="00ED02CB"/>
    <w:rsid w:val="00ED0FCD"/>
    <w:rsid w:val="00ED2723"/>
    <w:rsid w:val="00EE3E31"/>
    <w:rsid w:val="00EE6176"/>
    <w:rsid w:val="00EF62B7"/>
    <w:rsid w:val="00F009D4"/>
    <w:rsid w:val="00F02160"/>
    <w:rsid w:val="00F1189F"/>
    <w:rsid w:val="00F120B6"/>
    <w:rsid w:val="00F1405F"/>
    <w:rsid w:val="00F1609C"/>
    <w:rsid w:val="00F21999"/>
    <w:rsid w:val="00F238D8"/>
    <w:rsid w:val="00F26349"/>
    <w:rsid w:val="00F270CA"/>
    <w:rsid w:val="00F27779"/>
    <w:rsid w:val="00F27A62"/>
    <w:rsid w:val="00F30263"/>
    <w:rsid w:val="00F40A62"/>
    <w:rsid w:val="00F50A3D"/>
    <w:rsid w:val="00F5178C"/>
    <w:rsid w:val="00F531A4"/>
    <w:rsid w:val="00F60C8F"/>
    <w:rsid w:val="00F656A5"/>
    <w:rsid w:val="00F71038"/>
    <w:rsid w:val="00F762D6"/>
    <w:rsid w:val="00F92A42"/>
    <w:rsid w:val="00F9383D"/>
    <w:rsid w:val="00F9465B"/>
    <w:rsid w:val="00FA2143"/>
    <w:rsid w:val="00FA2FD0"/>
    <w:rsid w:val="00FB4A88"/>
    <w:rsid w:val="00FE0DF5"/>
    <w:rsid w:val="00FE7473"/>
    <w:rsid w:val="00FF53A7"/>
    <w:rsid w:val="00FF7A2D"/>
    <w:rsid w:val="0164AE14"/>
    <w:rsid w:val="019571B4"/>
    <w:rsid w:val="01BDE45B"/>
    <w:rsid w:val="01EA20E2"/>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960E2D0"/>
    <w:rsid w:val="1A27D177"/>
    <w:rsid w:val="1C220DDE"/>
    <w:rsid w:val="1DE609D0"/>
    <w:rsid w:val="1DE6108F"/>
    <w:rsid w:val="2083954A"/>
    <w:rsid w:val="21327DBC"/>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346668"/>
    <w:rsid w:val="36554DCC"/>
    <w:rsid w:val="36A480E7"/>
    <w:rsid w:val="371FD2B7"/>
    <w:rsid w:val="385E6CA1"/>
    <w:rsid w:val="39EE994E"/>
    <w:rsid w:val="3AFBAB3A"/>
    <w:rsid w:val="3B574830"/>
    <w:rsid w:val="3E395D3C"/>
    <w:rsid w:val="3E52A9E7"/>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5B6AFDA"/>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3.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Gurdit Singh</cp:lastModifiedBy>
  <cp:revision>8</cp:revision>
  <dcterms:created xsi:type="dcterms:W3CDTF">2022-08-09T10:18:00Z</dcterms:created>
  <dcterms:modified xsi:type="dcterms:W3CDTF">2023-11-02T19:36:00Z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