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090851FB">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7055DF96" w:rsidR="00056ACA" w:rsidRPr="00692030" w:rsidRDefault="0C3E239D" w:rsidP="00543425">
            <w:pPr>
              <w:spacing w:before="60" w:after="60"/>
              <w:rPr>
                <w:rFonts w:ascii="Source Sans Pro" w:hAnsi="Source Sans Pro"/>
                <w:sz w:val="22"/>
                <w:szCs w:val="22"/>
              </w:rPr>
            </w:pPr>
            <w:r w:rsidRPr="090851FB">
              <w:rPr>
                <w:rFonts w:ascii="Source Sans Pro" w:hAnsi="Source Sans Pro"/>
                <w:sz w:val="22"/>
                <w:szCs w:val="22"/>
              </w:rPr>
              <w:t xml:space="preserve">Homeownership and Commercial Assets Administrator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2F4D2E48" w:rsidR="00056ACA" w:rsidRPr="00692030" w:rsidRDefault="00833CD2"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90851FB">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556915EC" w:rsidR="00056ACA" w:rsidRPr="00692030" w:rsidRDefault="00833CD2" w:rsidP="00426498">
            <w:pPr>
              <w:spacing w:before="60" w:after="60"/>
              <w:rPr>
                <w:rFonts w:ascii="Source Sans Pro" w:hAnsi="Source Sans Pro"/>
                <w:sz w:val="22"/>
                <w:szCs w:val="22"/>
              </w:rPr>
            </w:pPr>
            <w:r>
              <w:rPr>
                <w:rFonts w:ascii="Source Sans Pro" w:hAnsi="Source Sans Pro"/>
                <w:sz w:val="22"/>
                <w:szCs w:val="22"/>
              </w:rPr>
              <w:t>Commercial Assets Manager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2315C8B6" w:rsidR="00056ACA" w:rsidRPr="00692030" w:rsidRDefault="00833CD2" w:rsidP="00426498">
            <w:pPr>
              <w:spacing w:before="60" w:after="60"/>
              <w:rPr>
                <w:rFonts w:ascii="Source Sans Pro" w:hAnsi="Source Sans Pro"/>
                <w:sz w:val="22"/>
                <w:szCs w:val="22"/>
              </w:rPr>
            </w:pPr>
            <w:r>
              <w:rPr>
                <w:rFonts w:ascii="Source Sans Pro" w:hAnsi="Source Sans Pro"/>
                <w:sz w:val="22"/>
                <w:szCs w:val="22"/>
              </w:rPr>
              <w:t>Permanent</w:t>
            </w:r>
          </w:p>
        </w:tc>
      </w:tr>
      <w:tr w:rsidR="00056ACA" w:rsidRPr="0084565C" w14:paraId="78928C63" w14:textId="225682C0" w:rsidTr="090851FB">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781C71EF" w:rsidR="00056ACA" w:rsidRPr="00692030" w:rsidRDefault="00833CD2" w:rsidP="00426498">
            <w:pPr>
              <w:spacing w:before="60" w:after="60"/>
              <w:rPr>
                <w:rFonts w:ascii="Source Sans Pro" w:hAnsi="Source Sans Pro"/>
                <w:sz w:val="22"/>
                <w:szCs w:val="22"/>
              </w:rPr>
            </w:pPr>
            <w:r>
              <w:rPr>
                <w:rFonts w:ascii="Source Sans Pro" w:hAnsi="Source Sans Pro"/>
                <w:sz w:val="22"/>
                <w:szCs w:val="22"/>
              </w:rPr>
              <w:t>Development and Assets</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89FB822" w:rsidR="00056ACA" w:rsidRPr="00692030" w:rsidRDefault="00833CD2"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112DF647" w14:textId="63021780" w:rsidR="0084492B" w:rsidRPr="0070357C" w:rsidRDefault="00C65846" w:rsidP="00D80736">
            <w:pPr>
              <w:pStyle w:val="xmsolistparagraph"/>
              <w:ind w:left="0"/>
              <w:rPr>
                <w:rFonts w:ascii="Source Sans Pro" w:hAnsi="Source Sans Pro"/>
              </w:rPr>
            </w:pPr>
            <w:r w:rsidRPr="0070357C">
              <w:rPr>
                <w:rFonts w:ascii="Source Sans Pro" w:hAnsi="Source Sans Pro"/>
              </w:rPr>
              <w:t>To provide professional, accurate and efficient administrative support fo</w:t>
            </w:r>
            <w:r w:rsidR="007958A0" w:rsidRPr="0070357C">
              <w:rPr>
                <w:rFonts w:ascii="Source Sans Pro" w:hAnsi="Source Sans Pro"/>
              </w:rPr>
              <w:t>r</w:t>
            </w:r>
            <w:r w:rsidRPr="0070357C">
              <w:rPr>
                <w:rFonts w:ascii="Source Sans Pro" w:hAnsi="Source Sans Pro"/>
              </w:rPr>
              <w:t xml:space="preserve"> the day to day </w:t>
            </w:r>
            <w:r w:rsidR="00844053" w:rsidRPr="0070357C">
              <w:rPr>
                <w:rFonts w:ascii="Source Sans Pro" w:hAnsi="Source Sans Pro"/>
              </w:rPr>
              <w:t>activities</w:t>
            </w:r>
            <w:r w:rsidRPr="0070357C">
              <w:rPr>
                <w:rFonts w:ascii="Source Sans Pro" w:hAnsi="Source Sans Pro"/>
              </w:rPr>
              <w:t xml:space="preserve"> within the Homeownership and Commercial Assets team</w:t>
            </w:r>
            <w:r w:rsidR="007958A0" w:rsidRPr="0070357C">
              <w:rPr>
                <w:rFonts w:ascii="Source Sans Pro" w:hAnsi="Source Sans Pro"/>
              </w:rPr>
              <w:t xml:space="preserve"> and delivering an excellent service for our customers.</w:t>
            </w:r>
            <w:r w:rsidR="00D80736" w:rsidRPr="0070357C">
              <w:rPr>
                <w:rFonts w:ascii="Source Sans Pro" w:hAnsi="Source Sans Pro"/>
              </w:rPr>
              <w:t xml:space="preserve"> </w:t>
            </w:r>
          </w:p>
          <w:p w14:paraId="5F132B08" w14:textId="77777777" w:rsidR="0084492B" w:rsidRPr="0070357C" w:rsidRDefault="0084492B" w:rsidP="00D80736">
            <w:pPr>
              <w:pStyle w:val="xmsolistparagraph"/>
              <w:ind w:left="0"/>
              <w:rPr>
                <w:rFonts w:ascii="Source Sans Pro" w:hAnsi="Source Sans Pro"/>
              </w:rPr>
            </w:pPr>
          </w:p>
          <w:p w14:paraId="6AAF3C9E" w14:textId="0F0371E2" w:rsidR="00D80736" w:rsidRPr="0070357C" w:rsidRDefault="00A15AFA" w:rsidP="00D80736">
            <w:pPr>
              <w:pStyle w:val="xmsolistparagraph"/>
              <w:ind w:left="0"/>
              <w:rPr>
                <w:rFonts w:ascii="Source Sans Pro" w:hAnsi="Source Sans Pro" w:cstheme="minorHAnsi"/>
              </w:rPr>
            </w:pPr>
            <w:r w:rsidRPr="0070357C">
              <w:rPr>
                <w:rFonts w:ascii="Source Sans Pro" w:hAnsi="Source Sans Pro" w:cstheme="minorHAnsi"/>
              </w:rPr>
              <w:t xml:space="preserve">You’ll work </w:t>
            </w:r>
            <w:r w:rsidR="00D80736" w:rsidRPr="0070357C">
              <w:rPr>
                <w:rFonts w:ascii="Source Sans Pro" w:hAnsi="Source Sans Pro" w:cstheme="minorHAnsi"/>
              </w:rPr>
              <w:t xml:space="preserve">predominantly in the Commercial Assets side of the team </w:t>
            </w:r>
            <w:r w:rsidRPr="0070357C">
              <w:rPr>
                <w:rFonts w:ascii="Source Sans Pro" w:hAnsi="Source Sans Pro" w:cstheme="minorHAnsi"/>
              </w:rPr>
              <w:t xml:space="preserve">providing </w:t>
            </w:r>
            <w:r w:rsidR="00530FE4" w:rsidRPr="0070357C">
              <w:rPr>
                <w:rFonts w:ascii="Source Sans Pro" w:hAnsi="Source Sans Pro" w:cstheme="minorHAnsi"/>
              </w:rPr>
              <w:t xml:space="preserve">essential </w:t>
            </w:r>
            <w:r w:rsidR="00D80736" w:rsidRPr="0070357C">
              <w:rPr>
                <w:rFonts w:ascii="Source Sans Pro" w:hAnsi="Source Sans Pro" w:cstheme="minorHAnsi"/>
              </w:rPr>
              <w:t xml:space="preserve">support </w:t>
            </w:r>
            <w:r w:rsidRPr="0070357C">
              <w:rPr>
                <w:rFonts w:ascii="Source Sans Pro" w:hAnsi="Source Sans Pro" w:cstheme="minorHAnsi"/>
              </w:rPr>
              <w:t xml:space="preserve">to the team letting our properties and </w:t>
            </w:r>
            <w:r w:rsidR="00530FE4" w:rsidRPr="0070357C">
              <w:rPr>
                <w:rFonts w:ascii="Source Sans Pro" w:hAnsi="Source Sans Pro" w:cstheme="minorHAnsi"/>
              </w:rPr>
              <w:t>ensuring that the data we hold on our commercial assets is well managed and processed accurately.</w:t>
            </w:r>
          </w:p>
          <w:p w14:paraId="0D50053A" w14:textId="77777777" w:rsidR="00E9447B" w:rsidRPr="0070357C" w:rsidRDefault="00E9447B" w:rsidP="00D80736">
            <w:pPr>
              <w:pStyle w:val="xmsolistparagraph"/>
              <w:ind w:left="0"/>
              <w:rPr>
                <w:rFonts w:ascii="Source Sans Pro" w:hAnsi="Source Sans Pro" w:cstheme="minorHAnsi"/>
              </w:rPr>
            </w:pPr>
          </w:p>
          <w:p w14:paraId="0FD9CF93" w14:textId="3515AB37" w:rsidR="0059797A" w:rsidRDefault="00E9447B" w:rsidP="00D80736">
            <w:pPr>
              <w:pStyle w:val="xmsolistparagraph"/>
              <w:ind w:left="0"/>
              <w:rPr>
                <w:rFonts w:ascii="Source Sans Pro" w:hAnsi="Source Sans Pro" w:cstheme="minorHAnsi"/>
              </w:rPr>
            </w:pPr>
            <w:r w:rsidRPr="0070357C">
              <w:rPr>
                <w:rFonts w:ascii="Source Sans Pro" w:hAnsi="Source Sans Pro" w:cstheme="minorHAnsi"/>
              </w:rPr>
              <w:t xml:space="preserve">You will often be the first point of contact for customers and colleagues </w:t>
            </w:r>
            <w:r w:rsidR="004D38BE" w:rsidRPr="0070357C">
              <w:rPr>
                <w:rFonts w:ascii="Source Sans Pro" w:hAnsi="Source Sans Pro" w:cstheme="minorHAnsi"/>
              </w:rPr>
              <w:t>into the team</w:t>
            </w:r>
            <w:r w:rsidR="00404B2C" w:rsidRPr="0070357C">
              <w:rPr>
                <w:rFonts w:ascii="Source Sans Pro" w:hAnsi="Source Sans Pro" w:cstheme="minorHAnsi"/>
              </w:rPr>
              <w:t xml:space="preserve"> </w:t>
            </w:r>
            <w:r w:rsidR="008343FF" w:rsidRPr="0070357C">
              <w:rPr>
                <w:rFonts w:ascii="Source Sans Pro" w:hAnsi="Source Sans Pro" w:cstheme="minorHAnsi"/>
              </w:rPr>
              <w:t xml:space="preserve">and </w:t>
            </w:r>
            <w:r w:rsidR="0045513F" w:rsidRPr="0070357C">
              <w:rPr>
                <w:rFonts w:ascii="Source Sans Pro" w:hAnsi="Source Sans Pro" w:cstheme="minorHAnsi"/>
              </w:rPr>
              <w:t>y</w:t>
            </w:r>
            <w:r w:rsidR="008343FF" w:rsidRPr="0070357C">
              <w:rPr>
                <w:rFonts w:ascii="Source Sans Pro" w:hAnsi="Source Sans Pro" w:cstheme="minorHAnsi"/>
              </w:rPr>
              <w:t xml:space="preserve">ou will take </w:t>
            </w:r>
            <w:r w:rsidR="00165CDD" w:rsidRPr="0070357C">
              <w:rPr>
                <w:rFonts w:ascii="Source Sans Pro" w:hAnsi="Source Sans Pro" w:cstheme="minorHAnsi"/>
              </w:rPr>
              <w:t xml:space="preserve">ownership of this, </w:t>
            </w:r>
            <w:r w:rsidR="0070357C" w:rsidRPr="0070357C">
              <w:rPr>
                <w:rFonts w:ascii="Source Sans Pro" w:hAnsi="Source Sans Pro" w:cstheme="minorHAnsi"/>
              </w:rPr>
              <w:t>providing a customer obsessed service from start to finish</w:t>
            </w:r>
            <w:r w:rsidR="0070357C">
              <w:rPr>
                <w:rFonts w:cstheme="minorHAnsi"/>
              </w:rPr>
              <w:t>.</w:t>
            </w:r>
          </w:p>
          <w:p w14:paraId="3480425E" w14:textId="5FB57734" w:rsidR="00A4237D" w:rsidRPr="0084565C" w:rsidRDefault="00A4237D" w:rsidP="0019712B">
            <w:pPr>
              <w:tabs>
                <w:tab w:val="num" w:pos="426"/>
              </w:tabs>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90851FB">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90851FB">
        <w:tc>
          <w:tcPr>
            <w:tcW w:w="9622" w:type="dxa"/>
            <w:shd w:val="clear" w:color="auto" w:fill="auto"/>
          </w:tcPr>
          <w:p w14:paraId="64DC3763" w14:textId="1F6BE44C" w:rsidR="00495A58" w:rsidRPr="0070357C" w:rsidRDefault="00D80736" w:rsidP="003E66A3">
            <w:pPr>
              <w:pStyle w:val="ListParagraph"/>
              <w:numPr>
                <w:ilvl w:val="0"/>
                <w:numId w:val="5"/>
              </w:numPr>
              <w:rPr>
                <w:rStyle w:val="normaltextrun"/>
                <w:rFonts w:ascii="Source Sans Pro" w:hAnsi="Source Sans Pro"/>
                <w:sz w:val="22"/>
                <w:szCs w:val="22"/>
                <w:lang w:val="en-GB"/>
              </w:rPr>
            </w:pPr>
            <w:r w:rsidRPr="0070357C">
              <w:rPr>
                <w:rStyle w:val="normaltextrun"/>
                <w:rFonts w:ascii="Source Sans Pro" w:hAnsi="Source Sans Pro" w:cstheme="minorHAnsi"/>
                <w:color w:val="000000"/>
                <w:sz w:val="22"/>
                <w:szCs w:val="22"/>
                <w:shd w:val="clear" w:color="auto" w:fill="FFFFFF"/>
              </w:rPr>
              <w:t xml:space="preserve">To </w:t>
            </w:r>
            <w:r w:rsidR="00480DAD" w:rsidRPr="0070357C">
              <w:rPr>
                <w:rStyle w:val="normaltextrun"/>
                <w:rFonts w:ascii="Source Sans Pro" w:hAnsi="Source Sans Pro" w:cstheme="minorHAnsi"/>
                <w:color w:val="000000"/>
                <w:sz w:val="22"/>
                <w:szCs w:val="22"/>
                <w:shd w:val="clear" w:color="auto" w:fill="FFFFFF"/>
              </w:rPr>
              <w:t xml:space="preserve">provide administrative support to the team </w:t>
            </w:r>
            <w:r w:rsidRPr="0070357C">
              <w:rPr>
                <w:rStyle w:val="normaltextrun"/>
                <w:rFonts w:ascii="Source Sans Pro" w:hAnsi="Source Sans Pro" w:cstheme="minorHAnsi"/>
                <w:color w:val="000000"/>
                <w:sz w:val="22"/>
                <w:szCs w:val="22"/>
                <w:shd w:val="clear" w:color="auto" w:fill="FFFFFF"/>
              </w:rPr>
              <w:t>including but not limited to: data entry, data management,</w:t>
            </w:r>
            <w:r w:rsidR="00AF35CC" w:rsidRPr="0070357C">
              <w:rPr>
                <w:rStyle w:val="normaltextrun"/>
                <w:rFonts w:ascii="Source Sans Pro" w:hAnsi="Source Sans Pro" w:cstheme="minorHAnsi"/>
                <w:color w:val="000000"/>
                <w:sz w:val="22"/>
                <w:szCs w:val="22"/>
                <w:shd w:val="clear" w:color="auto" w:fill="FFFFFF"/>
              </w:rPr>
              <w:t xml:space="preserve"> </w:t>
            </w:r>
            <w:r w:rsidR="00E9447B" w:rsidRPr="0070357C">
              <w:rPr>
                <w:rStyle w:val="normaltextrun"/>
                <w:rFonts w:ascii="Source Sans Pro" w:hAnsi="Source Sans Pro" w:cstheme="minorHAnsi"/>
                <w:color w:val="000000"/>
                <w:sz w:val="22"/>
                <w:szCs w:val="22"/>
                <w:shd w:val="clear" w:color="auto" w:fill="FFFFFF"/>
              </w:rPr>
              <w:t xml:space="preserve">creating and </w:t>
            </w:r>
            <w:r w:rsidR="00AF35CC" w:rsidRPr="0070357C">
              <w:rPr>
                <w:rStyle w:val="normaltextrun"/>
                <w:rFonts w:ascii="Source Sans Pro" w:hAnsi="Source Sans Pro"/>
                <w:color w:val="000000"/>
                <w:sz w:val="22"/>
                <w:szCs w:val="22"/>
                <w:shd w:val="clear" w:color="auto" w:fill="FFFFFF"/>
              </w:rPr>
              <w:t xml:space="preserve">maintaining accurate customer </w:t>
            </w:r>
            <w:r w:rsidR="00495A58" w:rsidRPr="0070357C">
              <w:rPr>
                <w:rStyle w:val="normaltextrun"/>
                <w:rFonts w:ascii="Source Sans Pro" w:hAnsi="Source Sans Pro"/>
                <w:color w:val="000000"/>
                <w:sz w:val="22"/>
                <w:szCs w:val="22"/>
                <w:shd w:val="clear" w:color="auto" w:fill="FFFFFF"/>
              </w:rPr>
              <w:t xml:space="preserve">and property </w:t>
            </w:r>
            <w:r w:rsidR="00AF35CC" w:rsidRPr="0070357C">
              <w:rPr>
                <w:rStyle w:val="normaltextrun"/>
                <w:rFonts w:ascii="Source Sans Pro" w:hAnsi="Source Sans Pro"/>
                <w:color w:val="000000"/>
                <w:sz w:val="22"/>
                <w:szCs w:val="22"/>
                <w:shd w:val="clear" w:color="auto" w:fill="FFFFFF"/>
              </w:rPr>
              <w:t>records</w:t>
            </w:r>
            <w:r w:rsidR="00495A58" w:rsidRPr="0070357C">
              <w:rPr>
                <w:rStyle w:val="normaltextrun"/>
                <w:rFonts w:ascii="Source Sans Pro" w:hAnsi="Source Sans Pro"/>
                <w:color w:val="000000"/>
                <w:sz w:val="22"/>
                <w:szCs w:val="22"/>
                <w:shd w:val="clear" w:color="auto" w:fill="FFFFFF"/>
              </w:rPr>
              <w:t xml:space="preserve">, keeping </w:t>
            </w:r>
            <w:r w:rsidR="00480DAD" w:rsidRPr="0070357C">
              <w:rPr>
                <w:rStyle w:val="normaltextrun"/>
                <w:rFonts w:ascii="Source Sans Pro" w:hAnsi="Source Sans Pro"/>
                <w:color w:val="000000"/>
                <w:sz w:val="22"/>
                <w:szCs w:val="22"/>
                <w:shd w:val="clear" w:color="auto" w:fill="FFFFFF"/>
              </w:rPr>
              <w:t>detailed</w:t>
            </w:r>
            <w:r w:rsidR="00495A58" w:rsidRPr="0070357C">
              <w:rPr>
                <w:rStyle w:val="normaltextrun"/>
                <w:rFonts w:ascii="Source Sans Pro" w:hAnsi="Source Sans Pro"/>
                <w:color w:val="000000"/>
                <w:sz w:val="22"/>
                <w:szCs w:val="22"/>
                <w:shd w:val="clear" w:color="auto" w:fill="FFFFFF"/>
              </w:rPr>
              <w:t xml:space="preserve"> audit trails </w:t>
            </w:r>
            <w:r w:rsidR="00AF35CC" w:rsidRPr="0070357C">
              <w:rPr>
                <w:rStyle w:val="normaltextrun"/>
                <w:rFonts w:ascii="Source Sans Pro" w:hAnsi="Source Sans Pro"/>
                <w:color w:val="000000"/>
                <w:sz w:val="22"/>
                <w:szCs w:val="22"/>
                <w:shd w:val="clear" w:color="auto" w:fill="FFFFFF"/>
              </w:rPr>
              <w:t xml:space="preserve">across a variety of systems, </w:t>
            </w:r>
            <w:r w:rsidR="00DE6D91" w:rsidRPr="0070357C">
              <w:rPr>
                <w:rStyle w:val="normaltextrun"/>
                <w:rFonts w:ascii="Source Sans Pro" w:hAnsi="Source Sans Pro"/>
                <w:color w:val="000000"/>
                <w:sz w:val="22"/>
                <w:szCs w:val="22"/>
                <w:shd w:val="clear" w:color="auto" w:fill="FFFFFF"/>
              </w:rPr>
              <w:t>producing customer friendly information and documentation including sign up and welcome packs.</w:t>
            </w:r>
          </w:p>
          <w:p w14:paraId="31142C91" w14:textId="130BAAF7" w:rsidR="00E76428" w:rsidRPr="0070357C" w:rsidRDefault="00E76428" w:rsidP="003E66A3">
            <w:pPr>
              <w:pStyle w:val="ListParagraph"/>
              <w:numPr>
                <w:ilvl w:val="0"/>
                <w:numId w:val="5"/>
              </w:numPr>
              <w:rPr>
                <w:rStyle w:val="normaltextrun"/>
                <w:rFonts w:ascii="Source Sans Pro" w:hAnsi="Source Sans Pro"/>
                <w:sz w:val="22"/>
                <w:szCs w:val="22"/>
                <w:lang w:val="en-GB"/>
              </w:rPr>
            </w:pPr>
            <w:r w:rsidRPr="0070357C">
              <w:rPr>
                <w:rStyle w:val="normaltextrun"/>
                <w:rFonts w:ascii="Source Sans Pro" w:hAnsi="Source Sans Pro"/>
                <w:sz w:val="22"/>
                <w:szCs w:val="22"/>
                <w:lang w:val="en-GB"/>
              </w:rPr>
              <w:t xml:space="preserve">To </w:t>
            </w:r>
            <w:r w:rsidR="00DE6D91" w:rsidRPr="0070357C">
              <w:rPr>
                <w:rStyle w:val="normaltextrun"/>
                <w:rFonts w:ascii="Source Sans Pro" w:hAnsi="Source Sans Pro"/>
                <w:sz w:val="22"/>
                <w:szCs w:val="22"/>
                <w:lang w:val="en-GB"/>
              </w:rPr>
              <w:t xml:space="preserve">manage </w:t>
            </w:r>
            <w:r w:rsidRPr="0070357C">
              <w:rPr>
                <w:rStyle w:val="normaltextrun"/>
                <w:rFonts w:ascii="Source Sans Pro" w:hAnsi="Source Sans Pro"/>
                <w:sz w:val="22"/>
                <w:szCs w:val="22"/>
                <w:lang w:val="en-GB"/>
              </w:rPr>
              <w:t>all</w:t>
            </w:r>
            <w:r w:rsidR="00DE6D91" w:rsidRPr="0070357C">
              <w:rPr>
                <w:rStyle w:val="normaltextrun"/>
                <w:rFonts w:ascii="Source Sans Pro" w:hAnsi="Source Sans Pro"/>
                <w:sz w:val="22"/>
                <w:szCs w:val="22"/>
                <w:lang w:val="en-GB"/>
              </w:rPr>
              <w:t xml:space="preserve"> </w:t>
            </w:r>
            <w:r w:rsidR="002F1E33" w:rsidRPr="0070357C">
              <w:rPr>
                <w:rStyle w:val="normaltextrun"/>
                <w:rFonts w:ascii="Source Sans Pro" w:hAnsi="Source Sans Pro"/>
                <w:sz w:val="22"/>
                <w:szCs w:val="22"/>
                <w:lang w:val="en-GB"/>
              </w:rPr>
              <w:t>shared mailboxes</w:t>
            </w:r>
            <w:r w:rsidR="00D5261D" w:rsidRPr="0070357C">
              <w:rPr>
                <w:rStyle w:val="normaltextrun"/>
                <w:rFonts w:ascii="Source Sans Pro" w:hAnsi="Source Sans Pro"/>
                <w:sz w:val="22"/>
                <w:szCs w:val="22"/>
                <w:lang w:val="en-GB"/>
              </w:rPr>
              <w:t xml:space="preserve"> or central work queues</w:t>
            </w:r>
            <w:r w:rsidRPr="0070357C">
              <w:rPr>
                <w:rStyle w:val="normaltextrun"/>
                <w:rFonts w:ascii="Source Sans Pro" w:hAnsi="Source Sans Pro"/>
                <w:sz w:val="22"/>
                <w:szCs w:val="22"/>
                <w:lang w:val="en-GB"/>
              </w:rPr>
              <w:t xml:space="preserve"> for the team</w:t>
            </w:r>
            <w:r w:rsidR="00DE6D91" w:rsidRPr="0070357C">
              <w:rPr>
                <w:rStyle w:val="normaltextrun"/>
                <w:rFonts w:ascii="Source Sans Pro" w:hAnsi="Source Sans Pro"/>
                <w:sz w:val="22"/>
                <w:szCs w:val="22"/>
                <w:lang w:val="en-GB"/>
              </w:rPr>
              <w:t xml:space="preserve">, ensuring enquiries </w:t>
            </w:r>
            <w:r w:rsidR="006F6B13" w:rsidRPr="0070357C">
              <w:rPr>
                <w:rStyle w:val="normaltextrun"/>
                <w:rFonts w:ascii="Source Sans Pro" w:hAnsi="Source Sans Pro"/>
                <w:sz w:val="22"/>
                <w:szCs w:val="22"/>
                <w:lang w:val="en-GB"/>
              </w:rPr>
              <w:t>are picked up and dealt with within the agreed time scale and KPI</w:t>
            </w:r>
            <w:r w:rsidR="00080E7A" w:rsidRPr="0070357C">
              <w:rPr>
                <w:rStyle w:val="normaltextrun"/>
                <w:rFonts w:ascii="Source Sans Pro" w:hAnsi="Source Sans Pro"/>
                <w:sz w:val="22"/>
                <w:szCs w:val="22"/>
                <w:lang w:val="en-GB"/>
              </w:rPr>
              <w:t>, raising cases or escalations where necessary.</w:t>
            </w:r>
          </w:p>
          <w:p w14:paraId="06B3B296" w14:textId="6930259E" w:rsidR="000C74AA" w:rsidRPr="0070357C" w:rsidRDefault="000C74AA" w:rsidP="003E66A3">
            <w:pPr>
              <w:pStyle w:val="ListParagraph"/>
              <w:numPr>
                <w:ilvl w:val="0"/>
                <w:numId w:val="5"/>
              </w:numPr>
              <w:rPr>
                <w:rStyle w:val="normaltextrun"/>
                <w:rFonts w:ascii="Source Sans Pro" w:hAnsi="Source Sans Pro"/>
                <w:sz w:val="22"/>
                <w:szCs w:val="22"/>
                <w:lang w:val="en-GB"/>
              </w:rPr>
            </w:pPr>
            <w:r w:rsidRPr="0070357C">
              <w:rPr>
                <w:rStyle w:val="normaltextrun"/>
                <w:rFonts w:ascii="Source Sans Pro" w:hAnsi="Source Sans Pro"/>
                <w:sz w:val="22"/>
                <w:szCs w:val="22"/>
                <w:lang w:val="en-GB"/>
              </w:rPr>
              <w:t xml:space="preserve">To manage escalated queries from the Customer Experience Team ensuring </w:t>
            </w:r>
            <w:r w:rsidR="002D78D4" w:rsidRPr="0070357C">
              <w:rPr>
                <w:rStyle w:val="normaltextrun"/>
                <w:rFonts w:ascii="Source Sans Pro" w:hAnsi="Source Sans Pro"/>
                <w:sz w:val="22"/>
                <w:szCs w:val="22"/>
                <w:lang w:val="en-GB"/>
              </w:rPr>
              <w:t>clear ownership where cases are handed over.</w:t>
            </w:r>
          </w:p>
          <w:p w14:paraId="0B626639" w14:textId="2E53B45E" w:rsidR="00D80736" w:rsidRPr="0070357C" w:rsidRDefault="00D80736" w:rsidP="2A0D7E0C">
            <w:pPr>
              <w:pStyle w:val="ListParagraph"/>
              <w:widowControl w:val="0"/>
              <w:numPr>
                <w:ilvl w:val="0"/>
                <w:numId w:val="5"/>
              </w:numPr>
              <w:autoSpaceDE w:val="0"/>
              <w:autoSpaceDN w:val="0"/>
              <w:adjustRightInd w:val="0"/>
              <w:spacing w:before="60" w:after="60"/>
              <w:jc w:val="both"/>
              <w:rPr>
                <w:rFonts w:ascii="Source Sans Pro" w:hAnsi="Source Sans Pro"/>
                <w:sz w:val="22"/>
                <w:szCs w:val="22"/>
              </w:rPr>
            </w:pPr>
            <w:r w:rsidRPr="2A0D7E0C">
              <w:rPr>
                <w:rFonts w:ascii="Source Sans Pro" w:hAnsi="Source Sans Pro"/>
                <w:sz w:val="22"/>
                <w:szCs w:val="22"/>
              </w:rPr>
              <w:t xml:space="preserve">Working with the Property Coordinators to ensure the accurate and efficient administration of the </w:t>
            </w:r>
            <w:r w:rsidR="2E3A593C" w:rsidRPr="2A0D7E0C">
              <w:rPr>
                <w:rFonts w:ascii="Source Sans Pro" w:hAnsi="Source Sans Pro"/>
                <w:sz w:val="22"/>
                <w:szCs w:val="22"/>
              </w:rPr>
              <w:t>end-to-end</w:t>
            </w:r>
            <w:r w:rsidRPr="2A0D7E0C">
              <w:rPr>
                <w:rFonts w:ascii="Source Sans Pro" w:hAnsi="Source Sans Pro"/>
                <w:sz w:val="22"/>
                <w:szCs w:val="22"/>
              </w:rPr>
              <w:t xml:space="preserve"> lettings </w:t>
            </w:r>
            <w:r w:rsidR="0AE68AED" w:rsidRPr="2A0D7E0C">
              <w:rPr>
                <w:rFonts w:ascii="Source Sans Pro" w:hAnsi="Source Sans Pro"/>
                <w:sz w:val="22"/>
                <w:szCs w:val="22"/>
              </w:rPr>
              <w:t xml:space="preserve">and voids </w:t>
            </w:r>
            <w:r w:rsidRPr="2A0D7E0C">
              <w:rPr>
                <w:rFonts w:ascii="Source Sans Pro" w:hAnsi="Source Sans Pro"/>
                <w:sz w:val="22"/>
                <w:szCs w:val="22"/>
              </w:rPr>
              <w:t>process</w:t>
            </w:r>
            <w:r w:rsidR="00080E7A" w:rsidRPr="2A0D7E0C">
              <w:rPr>
                <w:rFonts w:ascii="Source Sans Pro" w:hAnsi="Source Sans Pro"/>
                <w:sz w:val="22"/>
                <w:szCs w:val="22"/>
              </w:rPr>
              <w:t xml:space="preserve"> for the Market Rent</w:t>
            </w:r>
            <w:r w:rsidR="1B6D65B2" w:rsidRPr="2A0D7E0C">
              <w:rPr>
                <w:rFonts w:ascii="Source Sans Pro" w:hAnsi="Source Sans Pro"/>
                <w:sz w:val="22"/>
                <w:szCs w:val="22"/>
              </w:rPr>
              <w:t>,</w:t>
            </w:r>
            <w:r w:rsidR="00080E7A" w:rsidRPr="2A0D7E0C">
              <w:rPr>
                <w:rFonts w:ascii="Source Sans Pro" w:hAnsi="Source Sans Pro"/>
                <w:sz w:val="22"/>
                <w:szCs w:val="22"/>
              </w:rPr>
              <w:t xml:space="preserve"> Intermediate Rent </w:t>
            </w:r>
            <w:r w:rsidR="58318632" w:rsidRPr="2A0D7E0C">
              <w:rPr>
                <w:rFonts w:ascii="Source Sans Pro" w:hAnsi="Source Sans Pro"/>
                <w:sz w:val="22"/>
                <w:szCs w:val="22"/>
              </w:rPr>
              <w:t xml:space="preserve">and </w:t>
            </w:r>
            <w:r w:rsidR="79AE26D0" w:rsidRPr="2A0D7E0C">
              <w:rPr>
                <w:rFonts w:ascii="Source Sans Pro" w:hAnsi="Source Sans Pro"/>
                <w:sz w:val="22"/>
                <w:szCs w:val="22"/>
              </w:rPr>
              <w:t>R</w:t>
            </w:r>
            <w:r w:rsidR="58318632" w:rsidRPr="2A0D7E0C">
              <w:rPr>
                <w:rFonts w:ascii="Source Sans Pro" w:hAnsi="Source Sans Pro"/>
                <w:sz w:val="22"/>
                <w:szCs w:val="22"/>
              </w:rPr>
              <w:t xml:space="preserve">ent to Buy </w:t>
            </w:r>
            <w:r w:rsidR="00080E7A" w:rsidRPr="2A0D7E0C">
              <w:rPr>
                <w:rFonts w:ascii="Source Sans Pro" w:hAnsi="Source Sans Pro"/>
                <w:sz w:val="22"/>
                <w:szCs w:val="22"/>
              </w:rPr>
              <w:t xml:space="preserve">properties, </w:t>
            </w:r>
            <w:r w:rsidRPr="2A0D7E0C">
              <w:rPr>
                <w:rFonts w:ascii="Source Sans Pro" w:hAnsi="Source Sans Pro"/>
                <w:sz w:val="22"/>
                <w:szCs w:val="22"/>
              </w:rPr>
              <w:t xml:space="preserve">including application management, property marketing, identity document checking and verifying, referencing and regulatory returns and ensuring all records are stored </w:t>
            </w:r>
            <w:r w:rsidR="0233AB35" w:rsidRPr="2A0D7E0C">
              <w:rPr>
                <w:rFonts w:ascii="Source Sans Pro" w:hAnsi="Source Sans Pro"/>
                <w:sz w:val="22"/>
                <w:szCs w:val="22"/>
              </w:rPr>
              <w:t>in line</w:t>
            </w:r>
            <w:r w:rsidRPr="2A0D7E0C">
              <w:rPr>
                <w:rFonts w:ascii="Source Sans Pro" w:hAnsi="Source Sans Pro"/>
                <w:sz w:val="22"/>
                <w:szCs w:val="22"/>
              </w:rPr>
              <w:t xml:space="preserve"> with GDPR</w:t>
            </w:r>
            <w:r w:rsidR="5379B42C" w:rsidRPr="2A0D7E0C">
              <w:rPr>
                <w:rFonts w:ascii="Source Sans Pro" w:hAnsi="Source Sans Pro"/>
                <w:sz w:val="22"/>
                <w:szCs w:val="22"/>
              </w:rPr>
              <w:t>.</w:t>
            </w:r>
          </w:p>
          <w:p w14:paraId="403E5B45" w14:textId="5F86C396" w:rsidR="5379B42C" w:rsidRDefault="5379B42C" w:rsidP="2A0D7E0C">
            <w:pPr>
              <w:pStyle w:val="ListParagraph"/>
              <w:widowControl w:val="0"/>
              <w:numPr>
                <w:ilvl w:val="0"/>
                <w:numId w:val="5"/>
              </w:numPr>
              <w:spacing w:before="60" w:after="60"/>
              <w:jc w:val="both"/>
              <w:rPr>
                <w:rFonts w:ascii="Source Sans Pro" w:hAnsi="Source Sans Pro"/>
                <w:sz w:val="22"/>
                <w:szCs w:val="22"/>
              </w:rPr>
            </w:pPr>
            <w:r w:rsidRPr="2A0D7E0C">
              <w:rPr>
                <w:rFonts w:ascii="Source Sans Pro" w:hAnsi="Source Sans Pro"/>
                <w:sz w:val="22"/>
                <w:szCs w:val="22"/>
              </w:rPr>
              <w:t xml:space="preserve">Working with internal and external teams </w:t>
            </w:r>
            <w:r w:rsidR="4DB8D2A9" w:rsidRPr="2A0D7E0C">
              <w:rPr>
                <w:rFonts w:ascii="Source Sans Pro" w:hAnsi="Source Sans Pro"/>
                <w:sz w:val="22"/>
                <w:szCs w:val="22"/>
              </w:rPr>
              <w:t>ensuring</w:t>
            </w:r>
            <w:r w:rsidRPr="2A0D7E0C">
              <w:rPr>
                <w:rFonts w:ascii="Source Sans Pro" w:hAnsi="Source Sans Pro"/>
                <w:sz w:val="22"/>
                <w:szCs w:val="22"/>
              </w:rPr>
              <w:t xml:space="preserve"> properties are relet </w:t>
            </w:r>
            <w:r w:rsidR="6E666010" w:rsidRPr="2A0D7E0C">
              <w:rPr>
                <w:rFonts w:ascii="Source Sans Pro" w:hAnsi="Source Sans Pro"/>
                <w:sz w:val="22"/>
                <w:szCs w:val="22"/>
              </w:rPr>
              <w:t>in line with KPI’s</w:t>
            </w:r>
            <w:r w:rsidR="63B6CFC2" w:rsidRPr="2A0D7E0C">
              <w:rPr>
                <w:rFonts w:ascii="Source Sans Pro" w:hAnsi="Source Sans Pro"/>
                <w:sz w:val="22"/>
                <w:szCs w:val="22"/>
              </w:rPr>
              <w:t xml:space="preserve"> and to a </w:t>
            </w:r>
            <w:r w:rsidR="253C305E" w:rsidRPr="2A0D7E0C">
              <w:rPr>
                <w:rFonts w:ascii="Source Sans Pro" w:hAnsi="Source Sans Pro"/>
                <w:sz w:val="22"/>
                <w:szCs w:val="22"/>
              </w:rPr>
              <w:t>high-quality</w:t>
            </w:r>
            <w:r w:rsidR="63B6CFC2" w:rsidRPr="2A0D7E0C">
              <w:rPr>
                <w:rFonts w:ascii="Source Sans Pro" w:hAnsi="Source Sans Pro"/>
                <w:sz w:val="22"/>
                <w:szCs w:val="22"/>
              </w:rPr>
              <w:t xml:space="preserve"> standard</w:t>
            </w:r>
            <w:r w:rsidR="0D8CCBD5" w:rsidRPr="2A0D7E0C">
              <w:rPr>
                <w:rFonts w:ascii="Source Sans Pro" w:hAnsi="Source Sans Pro"/>
                <w:sz w:val="22"/>
                <w:szCs w:val="22"/>
              </w:rPr>
              <w:t>.</w:t>
            </w:r>
          </w:p>
          <w:p w14:paraId="4021836C" w14:textId="16D4DFDE" w:rsidR="0D8CCBD5" w:rsidRDefault="0D8CCBD5" w:rsidP="2A0D7E0C">
            <w:pPr>
              <w:pStyle w:val="ListParagraph"/>
              <w:widowControl w:val="0"/>
              <w:numPr>
                <w:ilvl w:val="0"/>
                <w:numId w:val="5"/>
              </w:numPr>
              <w:spacing w:before="60" w:after="60"/>
              <w:jc w:val="both"/>
              <w:rPr>
                <w:rFonts w:ascii="Source Sans Pro" w:hAnsi="Source Sans Pro"/>
                <w:sz w:val="22"/>
                <w:szCs w:val="22"/>
              </w:rPr>
            </w:pPr>
            <w:r w:rsidRPr="2A0D7E0C">
              <w:rPr>
                <w:rFonts w:ascii="Source Sans Pro" w:hAnsi="Source Sans Pro"/>
                <w:sz w:val="22"/>
                <w:szCs w:val="22"/>
              </w:rPr>
              <w:t>Raising customer repairs requests where applicable.</w:t>
            </w:r>
          </w:p>
          <w:p w14:paraId="2010663D" w14:textId="253ADFC2" w:rsidR="00EA5B18" w:rsidRPr="0070357C" w:rsidRDefault="00EA5B18" w:rsidP="2A0D7E0C">
            <w:pPr>
              <w:pStyle w:val="ListParagraph"/>
              <w:widowControl w:val="0"/>
              <w:numPr>
                <w:ilvl w:val="0"/>
                <w:numId w:val="5"/>
              </w:numPr>
              <w:autoSpaceDE w:val="0"/>
              <w:autoSpaceDN w:val="0"/>
              <w:adjustRightInd w:val="0"/>
              <w:spacing w:before="60" w:after="60"/>
              <w:jc w:val="both"/>
              <w:rPr>
                <w:rFonts w:ascii="Source Sans Pro" w:hAnsi="Source Sans Pro"/>
                <w:sz w:val="22"/>
                <w:szCs w:val="22"/>
              </w:rPr>
            </w:pPr>
            <w:r w:rsidRPr="2A0D7E0C">
              <w:rPr>
                <w:rFonts w:ascii="Source Sans Pro" w:hAnsi="Source Sans Pro"/>
                <w:sz w:val="22"/>
                <w:szCs w:val="22"/>
              </w:rPr>
              <w:t xml:space="preserve">Coordinate </w:t>
            </w:r>
            <w:r w:rsidR="00811BC1" w:rsidRPr="2A0D7E0C">
              <w:rPr>
                <w:rFonts w:ascii="Source Sans Pro" w:hAnsi="Source Sans Pro"/>
                <w:sz w:val="22"/>
                <w:szCs w:val="22"/>
              </w:rPr>
              <w:t xml:space="preserve">raising purchase orders for external suppliers, </w:t>
            </w:r>
            <w:r w:rsidR="7577D84C" w:rsidRPr="2A0D7E0C">
              <w:rPr>
                <w:rFonts w:ascii="Source Sans Pro" w:hAnsi="Source Sans Pro"/>
                <w:sz w:val="22"/>
                <w:szCs w:val="22"/>
              </w:rPr>
              <w:t xml:space="preserve">customers rent, deposit and sundry payment requests </w:t>
            </w:r>
            <w:r w:rsidR="00811BC1" w:rsidRPr="2A0D7E0C">
              <w:rPr>
                <w:rFonts w:ascii="Source Sans Pro" w:hAnsi="Source Sans Pro"/>
                <w:sz w:val="22"/>
                <w:szCs w:val="22"/>
              </w:rPr>
              <w:t>ensuring</w:t>
            </w:r>
            <w:r w:rsidR="00350C15" w:rsidRPr="2A0D7E0C">
              <w:rPr>
                <w:rFonts w:ascii="Source Sans Pro" w:hAnsi="Source Sans Pro"/>
                <w:sz w:val="22"/>
                <w:szCs w:val="22"/>
              </w:rPr>
              <w:t xml:space="preserve"> </w:t>
            </w:r>
            <w:r w:rsidR="36030710" w:rsidRPr="2A0D7E0C">
              <w:rPr>
                <w:rFonts w:ascii="Source Sans Pro" w:hAnsi="Source Sans Pro"/>
                <w:sz w:val="22"/>
                <w:szCs w:val="22"/>
              </w:rPr>
              <w:t>they are</w:t>
            </w:r>
            <w:r w:rsidR="54CA4AE5" w:rsidRPr="2A0D7E0C">
              <w:rPr>
                <w:rFonts w:ascii="Source Sans Pro" w:hAnsi="Source Sans Pro"/>
                <w:sz w:val="22"/>
                <w:szCs w:val="22"/>
              </w:rPr>
              <w:t xml:space="preserve"> completed </w:t>
            </w:r>
            <w:r w:rsidR="00350C15" w:rsidRPr="2A0D7E0C">
              <w:rPr>
                <w:rFonts w:ascii="Source Sans Pro" w:hAnsi="Source Sans Pro"/>
                <w:sz w:val="22"/>
                <w:szCs w:val="22"/>
              </w:rPr>
              <w:t>with</w:t>
            </w:r>
            <w:r w:rsidR="00E107A8" w:rsidRPr="2A0D7E0C">
              <w:rPr>
                <w:rFonts w:ascii="Source Sans Pro" w:hAnsi="Source Sans Pro"/>
                <w:sz w:val="22"/>
                <w:szCs w:val="22"/>
              </w:rPr>
              <w:t>in the agreed timescale and KPI</w:t>
            </w:r>
            <w:r w:rsidR="69B72552" w:rsidRPr="2A0D7E0C">
              <w:rPr>
                <w:rFonts w:ascii="Source Sans Pro" w:hAnsi="Source Sans Pro"/>
                <w:sz w:val="22"/>
                <w:szCs w:val="22"/>
              </w:rPr>
              <w:t>’s</w:t>
            </w:r>
            <w:r w:rsidR="00E107A8" w:rsidRPr="2A0D7E0C">
              <w:rPr>
                <w:rFonts w:ascii="Source Sans Pro" w:hAnsi="Source Sans Pro"/>
                <w:sz w:val="22"/>
                <w:szCs w:val="22"/>
              </w:rPr>
              <w:t>.</w:t>
            </w:r>
            <w:r w:rsidR="00811BC1" w:rsidRPr="2A0D7E0C">
              <w:rPr>
                <w:rFonts w:ascii="Source Sans Pro" w:hAnsi="Source Sans Pro"/>
                <w:sz w:val="22"/>
                <w:szCs w:val="22"/>
              </w:rPr>
              <w:t xml:space="preserve"> </w:t>
            </w:r>
          </w:p>
          <w:p w14:paraId="20C1D4BA" w14:textId="7A1D5E37" w:rsidR="00A42EF5" w:rsidRPr="0070357C" w:rsidRDefault="00A42EF5" w:rsidP="00350C15">
            <w:pPr>
              <w:pStyle w:val="ListParagraph"/>
              <w:numPr>
                <w:ilvl w:val="0"/>
                <w:numId w:val="5"/>
              </w:numPr>
              <w:rPr>
                <w:rFonts w:ascii="Source Sans Pro" w:hAnsi="Source Sans Pro"/>
                <w:sz w:val="22"/>
                <w:szCs w:val="22"/>
                <w:lang w:val="en-GB"/>
              </w:rPr>
            </w:pPr>
            <w:r w:rsidRPr="2A0D7E0C">
              <w:rPr>
                <w:rFonts w:ascii="Source Sans Pro" w:hAnsi="Source Sans Pro"/>
                <w:sz w:val="22"/>
                <w:szCs w:val="22"/>
                <w:lang w:val="en-GB"/>
              </w:rPr>
              <w:t xml:space="preserve">Supporting the Commercial Property Expert to </w:t>
            </w:r>
            <w:r w:rsidR="00350C15" w:rsidRPr="2A0D7E0C">
              <w:rPr>
                <w:rFonts w:ascii="Source Sans Pro" w:hAnsi="Source Sans Pro"/>
                <w:sz w:val="22"/>
                <w:szCs w:val="22"/>
                <w:lang w:val="en-GB"/>
              </w:rPr>
              <w:t xml:space="preserve">document and </w:t>
            </w:r>
            <w:r w:rsidRPr="2A0D7E0C">
              <w:rPr>
                <w:rFonts w:ascii="Source Sans Pro" w:hAnsi="Source Sans Pro"/>
                <w:sz w:val="22"/>
                <w:szCs w:val="22"/>
                <w:lang w:val="en-GB"/>
              </w:rPr>
              <w:t xml:space="preserve">keep accurate records </w:t>
            </w:r>
            <w:r w:rsidR="00AE207A" w:rsidRPr="2A0D7E0C">
              <w:rPr>
                <w:rFonts w:ascii="Source Sans Pro" w:hAnsi="Source Sans Pro"/>
                <w:sz w:val="22"/>
                <w:szCs w:val="22"/>
                <w:lang w:val="en-GB"/>
              </w:rPr>
              <w:t>on commercial arrangements including</w:t>
            </w:r>
            <w:r w:rsidR="02450515" w:rsidRPr="2A0D7E0C">
              <w:rPr>
                <w:rFonts w:ascii="Source Sans Pro" w:hAnsi="Source Sans Pro"/>
                <w:sz w:val="22"/>
                <w:szCs w:val="22"/>
                <w:lang w:val="en-GB"/>
              </w:rPr>
              <w:t xml:space="preserve"> Garages and</w:t>
            </w:r>
            <w:r w:rsidR="00AE207A" w:rsidRPr="2A0D7E0C">
              <w:rPr>
                <w:rFonts w:ascii="Source Sans Pro" w:hAnsi="Source Sans Pro"/>
                <w:sz w:val="22"/>
                <w:szCs w:val="22"/>
                <w:lang w:val="en-GB"/>
              </w:rPr>
              <w:t xml:space="preserve"> External Management Companies.</w:t>
            </w:r>
          </w:p>
          <w:p w14:paraId="72D24A0C" w14:textId="6CD5FEFA" w:rsidR="00EA5B18" w:rsidRPr="0070357C" w:rsidRDefault="00A42EF5" w:rsidP="00E107A8">
            <w:pPr>
              <w:pStyle w:val="ListParagraph"/>
              <w:numPr>
                <w:ilvl w:val="0"/>
                <w:numId w:val="5"/>
              </w:numPr>
              <w:rPr>
                <w:rFonts w:ascii="Source Sans Pro" w:hAnsi="Source Sans Pro"/>
                <w:sz w:val="22"/>
                <w:szCs w:val="22"/>
                <w:lang w:val="en-GB"/>
              </w:rPr>
            </w:pPr>
            <w:r w:rsidRPr="2A0D7E0C">
              <w:rPr>
                <w:rFonts w:ascii="Source Sans Pro" w:hAnsi="Source Sans Pro"/>
                <w:sz w:val="22"/>
                <w:szCs w:val="22"/>
              </w:rPr>
              <w:t>Responsibility to raise</w:t>
            </w:r>
            <w:r w:rsidR="00EA5B18" w:rsidRPr="2A0D7E0C">
              <w:rPr>
                <w:rFonts w:ascii="Source Sans Pro" w:hAnsi="Source Sans Pro"/>
                <w:sz w:val="22"/>
                <w:szCs w:val="22"/>
              </w:rPr>
              <w:t xml:space="preserve">, manage and process invoices </w:t>
            </w:r>
            <w:r w:rsidR="00080E7A" w:rsidRPr="2A0D7E0C">
              <w:rPr>
                <w:rFonts w:ascii="Source Sans Pro" w:hAnsi="Source Sans Pro"/>
                <w:sz w:val="22"/>
                <w:szCs w:val="22"/>
              </w:rPr>
              <w:t>from External Management Companies</w:t>
            </w:r>
            <w:r w:rsidR="00D80736" w:rsidRPr="2A0D7E0C">
              <w:rPr>
                <w:rFonts w:ascii="Source Sans Pro" w:hAnsi="Source Sans Pro"/>
                <w:sz w:val="22"/>
                <w:szCs w:val="22"/>
              </w:rPr>
              <w:t>, challenging costs and ensuring value for money for our customers</w:t>
            </w:r>
            <w:r w:rsidR="00205D6C" w:rsidRPr="2A0D7E0C">
              <w:rPr>
                <w:rFonts w:ascii="Source Sans Pro" w:hAnsi="Source Sans Pro"/>
                <w:sz w:val="22"/>
                <w:szCs w:val="22"/>
              </w:rPr>
              <w:t xml:space="preserve"> and Yorkshire Housing.</w:t>
            </w:r>
          </w:p>
          <w:p w14:paraId="39384523" w14:textId="77777777" w:rsidR="00D80736" w:rsidRPr="0070357C" w:rsidRDefault="00D80736" w:rsidP="003E66A3">
            <w:pPr>
              <w:pStyle w:val="ListParagraph"/>
              <w:widowControl w:val="0"/>
              <w:numPr>
                <w:ilvl w:val="0"/>
                <w:numId w:val="5"/>
              </w:numPr>
              <w:autoSpaceDE w:val="0"/>
              <w:autoSpaceDN w:val="0"/>
              <w:adjustRightInd w:val="0"/>
              <w:spacing w:before="60" w:after="60"/>
              <w:jc w:val="both"/>
              <w:rPr>
                <w:rStyle w:val="eop"/>
                <w:rFonts w:ascii="Source Sans Pro" w:hAnsi="Source Sans Pro" w:cstheme="minorHAnsi"/>
                <w:sz w:val="22"/>
                <w:szCs w:val="22"/>
              </w:rPr>
            </w:pPr>
            <w:r w:rsidRPr="2A0D7E0C">
              <w:rPr>
                <w:rStyle w:val="normaltextrun"/>
                <w:rFonts w:ascii="Source Sans Pro" w:hAnsi="Source Sans Pro"/>
                <w:color w:val="000000"/>
                <w:sz w:val="22"/>
                <w:szCs w:val="22"/>
                <w:shd w:val="clear" w:color="auto" w:fill="FFFFFF"/>
              </w:rPr>
              <w:t>Clearly communicating with all team members, to provide assistance and support to ensure the smooth delivery of administration and support.</w:t>
            </w:r>
            <w:r w:rsidRPr="2A0D7E0C">
              <w:rPr>
                <w:rStyle w:val="eop"/>
                <w:rFonts w:ascii="Source Sans Pro" w:hAnsi="Source Sans Pro"/>
                <w:color w:val="000000"/>
                <w:sz w:val="22"/>
                <w:szCs w:val="22"/>
                <w:shd w:val="clear" w:color="auto" w:fill="FFFFFF"/>
              </w:rPr>
              <w:t> </w:t>
            </w:r>
          </w:p>
          <w:p w14:paraId="6C69E173" w14:textId="6C9597F4" w:rsidR="003E66A3" w:rsidRPr="0070357C" w:rsidRDefault="003E66A3" w:rsidP="00DC68CE">
            <w:pPr>
              <w:pStyle w:val="ListParagraph"/>
              <w:widowControl w:val="0"/>
              <w:numPr>
                <w:ilvl w:val="0"/>
                <w:numId w:val="5"/>
              </w:numPr>
              <w:autoSpaceDE w:val="0"/>
              <w:autoSpaceDN w:val="0"/>
              <w:adjustRightInd w:val="0"/>
              <w:jc w:val="both"/>
              <w:rPr>
                <w:rStyle w:val="eop"/>
                <w:rFonts w:ascii="Source Sans Pro" w:hAnsi="Source Sans Pro" w:cstheme="minorHAnsi"/>
                <w:color w:val="000000"/>
                <w:kern w:val="2"/>
                <w:sz w:val="22"/>
                <w:szCs w:val="22"/>
                <w:lang w:val="en-GB"/>
              </w:rPr>
            </w:pPr>
            <w:r w:rsidRPr="2A0D7E0C">
              <w:rPr>
                <w:rFonts w:ascii="Source Sans Pro" w:hAnsi="Source Sans Pro"/>
                <w:color w:val="000000"/>
                <w:kern w:val="2"/>
                <w:sz w:val="22"/>
                <w:szCs w:val="22"/>
                <w:lang w:val="en-GB"/>
              </w:rPr>
              <w:t>Contribute to meeting all targets and KPIs, including void loss, relet days and customer satisfaction.</w:t>
            </w:r>
          </w:p>
          <w:p w14:paraId="73064464" w14:textId="5E1B337B" w:rsidR="00D80736" w:rsidRPr="00DC68CE" w:rsidRDefault="00DD091D" w:rsidP="090851FB">
            <w:pPr>
              <w:pStyle w:val="ListParagraph"/>
              <w:widowControl w:val="0"/>
              <w:numPr>
                <w:ilvl w:val="0"/>
                <w:numId w:val="5"/>
              </w:numPr>
              <w:autoSpaceDE w:val="0"/>
              <w:autoSpaceDN w:val="0"/>
              <w:adjustRightInd w:val="0"/>
              <w:spacing w:before="60" w:after="60"/>
              <w:jc w:val="both"/>
              <w:rPr>
                <w:rStyle w:val="eop"/>
                <w:rFonts w:ascii="Source Sans Pro" w:hAnsi="Source Sans Pro"/>
                <w:color w:val="000000" w:themeColor="text1"/>
                <w:sz w:val="22"/>
                <w:szCs w:val="22"/>
              </w:rPr>
            </w:pPr>
            <w:r w:rsidRPr="2A0D7E0C">
              <w:rPr>
                <w:rStyle w:val="eop"/>
                <w:rFonts w:ascii="Source Sans Pro" w:hAnsi="Source Sans Pro"/>
                <w:color w:val="000000"/>
                <w:sz w:val="22"/>
                <w:szCs w:val="22"/>
                <w:shd w:val="clear" w:color="auto" w:fill="FFFFFF"/>
              </w:rPr>
              <w:t xml:space="preserve">To support the Homeownership team and Homeownership support officer </w:t>
            </w:r>
            <w:r w:rsidR="00364CD5" w:rsidRPr="2A0D7E0C">
              <w:rPr>
                <w:rStyle w:val="eop"/>
                <w:rFonts w:ascii="Source Sans Pro" w:hAnsi="Source Sans Pro"/>
                <w:color w:val="000000"/>
                <w:sz w:val="22"/>
                <w:szCs w:val="22"/>
                <w:shd w:val="clear" w:color="auto" w:fill="FFFFFF"/>
              </w:rPr>
              <w:t>as required</w:t>
            </w:r>
            <w:r w:rsidR="6DC8215F" w:rsidRPr="2A0D7E0C">
              <w:rPr>
                <w:rStyle w:val="eop"/>
                <w:rFonts w:ascii="Source Sans Pro" w:hAnsi="Source Sans Pro"/>
                <w:color w:val="000000"/>
                <w:sz w:val="22"/>
                <w:szCs w:val="22"/>
                <w:shd w:val="clear" w:color="auto" w:fill="FFFFFF"/>
              </w:rPr>
              <w:t xml:space="preserve"> including </w:t>
            </w:r>
            <w:r w:rsidR="6DC8215F" w:rsidRPr="2A0D7E0C">
              <w:rPr>
                <w:rStyle w:val="eop"/>
                <w:rFonts w:ascii="Source Sans Pro" w:hAnsi="Source Sans Pro"/>
                <w:color w:val="000000"/>
                <w:sz w:val="22"/>
                <w:szCs w:val="22"/>
                <w:shd w:val="clear" w:color="auto" w:fill="FFFFFF"/>
              </w:rPr>
              <w:lastRenderedPageBreak/>
              <w:t>data management, managing the shared inboxes including creating new cases and being a first point of contact for Homeownership customers.</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2A0D7E0C">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2A0D7E0C">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2A0D7E0C">
        <w:tc>
          <w:tcPr>
            <w:tcW w:w="9622" w:type="dxa"/>
            <w:shd w:val="clear" w:color="auto" w:fill="auto"/>
          </w:tcPr>
          <w:p w14:paraId="05431674" w14:textId="77777777" w:rsidR="002B71BA" w:rsidRPr="0070357C" w:rsidRDefault="0F13ED78" w:rsidP="0094013C">
            <w:pPr>
              <w:pStyle w:val="ListParagraph"/>
              <w:numPr>
                <w:ilvl w:val="0"/>
                <w:numId w:val="5"/>
              </w:numPr>
              <w:spacing w:before="60" w:after="60"/>
              <w:rPr>
                <w:rFonts w:ascii="Source Sans Pro" w:hAnsi="Source Sans Pro"/>
                <w:sz w:val="22"/>
                <w:szCs w:val="22"/>
                <w:lang w:val="en-GB"/>
              </w:rPr>
            </w:pPr>
            <w:r w:rsidRPr="2A0D7E0C">
              <w:rPr>
                <w:rFonts w:ascii="Source Sans Pro" w:hAnsi="Source Sans Pro"/>
                <w:sz w:val="22"/>
                <w:szCs w:val="22"/>
                <w:lang w:val="en-GB"/>
              </w:rPr>
              <w:t xml:space="preserve">Being customer focused or as we say at YH “Customer Obsessed”. </w:t>
            </w:r>
          </w:p>
          <w:p w14:paraId="13EBBFEA" w14:textId="77777777" w:rsidR="004774D8" w:rsidRPr="0070357C" w:rsidRDefault="5EB10DD3" w:rsidP="0094013C">
            <w:pPr>
              <w:pStyle w:val="ListParagraph"/>
              <w:numPr>
                <w:ilvl w:val="0"/>
                <w:numId w:val="5"/>
              </w:numPr>
              <w:spacing w:before="60" w:after="60"/>
              <w:rPr>
                <w:rFonts w:ascii="Source Sans Pro" w:hAnsi="Source Sans Pro"/>
                <w:sz w:val="22"/>
                <w:szCs w:val="22"/>
                <w:lang w:val="en-GB"/>
              </w:rPr>
            </w:pPr>
            <w:r w:rsidRPr="2A0D7E0C">
              <w:rPr>
                <w:rFonts w:ascii="Source Sans Pro" w:hAnsi="Source Sans Pro"/>
                <w:sz w:val="22"/>
                <w:szCs w:val="22"/>
                <w:lang w:val="en-GB"/>
              </w:rPr>
              <w:t>Proficient in the use of ICT systems and Microsoft packages including Word, Outlook, Excel and MS Teams.</w:t>
            </w:r>
          </w:p>
          <w:p w14:paraId="4B4447AF" w14:textId="77777777" w:rsidR="0043458C" w:rsidRPr="0070357C" w:rsidRDefault="20D29C47" w:rsidP="0043458C">
            <w:pPr>
              <w:pStyle w:val="paragraph"/>
              <w:numPr>
                <w:ilvl w:val="0"/>
                <w:numId w:val="5"/>
              </w:numPr>
              <w:spacing w:before="0" w:beforeAutospacing="0" w:after="0" w:afterAutospacing="0"/>
              <w:textAlignment w:val="baseline"/>
              <w:rPr>
                <w:rFonts w:ascii="Source Sans Pro" w:hAnsi="Source Sans Pro" w:cstheme="minorHAnsi"/>
                <w:sz w:val="22"/>
                <w:szCs w:val="22"/>
              </w:rPr>
            </w:pPr>
            <w:r w:rsidRPr="2A0D7E0C">
              <w:rPr>
                <w:rStyle w:val="normaltextrun"/>
                <w:rFonts w:ascii="Source Sans Pro" w:hAnsi="Source Sans Pro" w:cstheme="minorBidi"/>
                <w:sz w:val="22"/>
                <w:szCs w:val="22"/>
                <w:lang w:val="en-US"/>
              </w:rPr>
              <w:t>Proven ability to work methodically, follow agreed procedures and accurately record data and information.</w:t>
            </w:r>
            <w:r w:rsidRPr="2A0D7E0C">
              <w:rPr>
                <w:rStyle w:val="eop"/>
                <w:rFonts w:ascii="Source Sans Pro" w:hAnsi="Source Sans Pro" w:cstheme="minorBidi"/>
                <w:sz w:val="22"/>
                <w:szCs w:val="22"/>
              </w:rPr>
              <w:t> </w:t>
            </w:r>
          </w:p>
          <w:p w14:paraId="11CEF2C6" w14:textId="6406BC6E" w:rsidR="0043458C" w:rsidRPr="0070357C" w:rsidRDefault="20D29C47" w:rsidP="0073568A">
            <w:pPr>
              <w:pStyle w:val="ListParagraph"/>
              <w:numPr>
                <w:ilvl w:val="0"/>
                <w:numId w:val="5"/>
              </w:numPr>
              <w:spacing w:before="60" w:after="60"/>
              <w:rPr>
                <w:rFonts w:ascii="Source Sans Pro" w:hAnsi="Source Sans Pro"/>
                <w:sz w:val="22"/>
                <w:szCs w:val="22"/>
                <w:lang w:val="en-GB"/>
              </w:rPr>
            </w:pPr>
            <w:r w:rsidRPr="2A0D7E0C">
              <w:rPr>
                <w:rFonts w:ascii="Source Sans Pro" w:hAnsi="Source Sans Pro"/>
                <w:sz w:val="22"/>
                <w:szCs w:val="22"/>
                <w:lang w:val="en-GB"/>
              </w:rPr>
              <w:t xml:space="preserve">Excellent attention to detail and able to present written and numerical information quickly and accurately. </w:t>
            </w:r>
          </w:p>
          <w:p w14:paraId="54154E61" w14:textId="77777777" w:rsidR="00CD548C" w:rsidRPr="0070357C" w:rsidRDefault="08F30219" w:rsidP="00CD548C">
            <w:pPr>
              <w:pStyle w:val="paragraph"/>
              <w:numPr>
                <w:ilvl w:val="0"/>
                <w:numId w:val="5"/>
              </w:numPr>
              <w:spacing w:before="0" w:beforeAutospacing="0" w:after="0" w:afterAutospacing="0"/>
              <w:textAlignment w:val="baseline"/>
              <w:rPr>
                <w:rFonts w:ascii="Source Sans Pro" w:hAnsi="Source Sans Pro" w:cstheme="minorHAnsi"/>
                <w:sz w:val="22"/>
                <w:szCs w:val="22"/>
              </w:rPr>
            </w:pPr>
            <w:r w:rsidRPr="2A0D7E0C">
              <w:rPr>
                <w:rStyle w:val="normaltextrun"/>
                <w:rFonts w:ascii="Source Sans Pro" w:hAnsi="Source Sans Pro" w:cstheme="minorBidi"/>
                <w:sz w:val="22"/>
                <w:szCs w:val="22"/>
                <w:lang w:val="en-US"/>
              </w:rPr>
              <w:t>Able to adapt, being flexible to a changing and varied workload, whilst maintaining high standards of concentration and accuracy for routine tasks.</w:t>
            </w:r>
            <w:r w:rsidRPr="2A0D7E0C">
              <w:rPr>
                <w:rStyle w:val="eop"/>
                <w:rFonts w:ascii="Source Sans Pro" w:hAnsi="Source Sans Pro" w:cstheme="minorBidi"/>
                <w:sz w:val="22"/>
                <w:szCs w:val="22"/>
              </w:rPr>
              <w:t> </w:t>
            </w:r>
          </w:p>
          <w:p w14:paraId="2203443F" w14:textId="48835B86" w:rsidR="00E4234E" w:rsidRPr="0070357C" w:rsidRDefault="1FF3F51A" w:rsidP="00E4234E">
            <w:pPr>
              <w:pStyle w:val="paragraph"/>
              <w:numPr>
                <w:ilvl w:val="0"/>
                <w:numId w:val="5"/>
              </w:numPr>
              <w:spacing w:before="0" w:beforeAutospacing="0" w:after="0" w:afterAutospacing="0"/>
              <w:textAlignment w:val="baseline"/>
              <w:rPr>
                <w:rFonts w:ascii="Source Sans Pro" w:hAnsi="Source Sans Pro" w:cstheme="minorHAnsi"/>
                <w:sz w:val="22"/>
                <w:szCs w:val="22"/>
              </w:rPr>
            </w:pPr>
            <w:r w:rsidRPr="2A0D7E0C">
              <w:rPr>
                <w:rStyle w:val="normaltextrun"/>
                <w:rFonts w:ascii="Source Sans Pro" w:hAnsi="Source Sans Pro" w:cstheme="minorBidi"/>
                <w:sz w:val="22"/>
                <w:szCs w:val="22"/>
                <w:lang w:val="en-US"/>
              </w:rPr>
              <w:t>Strong </w:t>
            </w:r>
            <w:proofErr w:type="spellStart"/>
            <w:r w:rsidRPr="2A0D7E0C">
              <w:rPr>
                <w:rStyle w:val="normaltextrun"/>
                <w:rFonts w:ascii="Source Sans Pro" w:hAnsi="Source Sans Pro" w:cstheme="minorBidi"/>
                <w:sz w:val="22"/>
                <w:szCs w:val="22"/>
                <w:lang w:val="en-US"/>
              </w:rPr>
              <w:t>organisation</w:t>
            </w:r>
            <w:proofErr w:type="spellEnd"/>
            <w:r w:rsidRPr="2A0D7E0C">
              <w:rPr>
                <w:rStyle w:val="normaltextrun"/>
                <w:rFonts w:ascii="Source Sans Pro" w:hAnsi="Source Sans Pro" w:cstheme="minorBidi"/>
                <w:sz w:val="22"/>
                <w:szCs w:val="22"/>
                <w:lang w:val="en-US"/>
              </w:rPr>
              <w:t> and time management skills, with the ability to </w:t>
            </w:r>
            <w:proofErr w:type="spellStart"/>
            <w:r w:rsidRPr="2A0D7E0C">
              <w:rPr>
                <w:rStyle w:val="normaltextrun"/>
                <w:rFonts w:ascii="Source Sans Pro" w:hAnsi="Source Sans Pro" w:cstheme="minorBidi"/>
                <w:sz w:val="22"/>
                <w:szCs w:val="22"/>
                <w:lang w:val="en-US"/>
              </w:rPr>
              <w:t>prioritise</w:t>
            </w:r>
            <w:proofErr w:type="spellEnd"/>
            <w:r w:rsidRPr="2A0D7E0C">
              <w:rPr>
                <w:rStyle w:val="normaltextrun"/>
                <w:rFonts w:ascii="Source Sans Pro" w:hAnsi="Source Sans Pro" w:cstheme="minorBidi"/>
                <w:sz w:val="22"/>
                <w:szCs w:val="22"/>
                <w:lang w:val="en-US"/>
              </w:rPr>
              <w:t>, manage your own workload and to meet deadlines.</w:t>
            </w:r>
            <w:r w:rsidRPr="2A0D7E0C">
              <w:rPr>
                <w:rStyle w:val="eop"/>
                <w:rFonts w:ascii="Source Sans Pro" w:hAnsi="Source Sans Pro" w:cstheme="minorBidi"/>
                <w:sz w:val="22"/>
                <w:szCs w:val="22"/>
              </w:rPr>
              <w:t> </w:t>
            </w:r>
          </w:p>
          <w:p w14:paraId="43EA7EE8" w14:textId="77777777" w:rsidR="00E4234E" w:rsidRPr="0070357C" w:rsidRDefault="1FF3F51A" w:rsidP="00E4234E">
            <w:pPr>
              <w:pStyle w:val="paragraph"/>
              <w:numPr>
                <w:ilvl w:val="0"/>
                <w:numId w:val="5"/>
              </w:numPr>
              <w:spacing w:before="0" w:beforeAutospacing="0" w:after="0" w:afterAutospacing="0"/>
              <w:textAlignment w:val="baseline"/>
              <w:rPr>
                <w:rFonts w:ascii="Source Sans Pro" w:hAnsi="Source Sans Pro" w:cstheme="minorHAnsi"/>
                <w:sz w:val="22"/>
                <w:szCs w:val="22"/>
              </w:rPr>
            </w:pPr>
            <w:r w:rsidRPr="2A0D7E0C">
              <w:rPr>
                <w:rStyle w:val="normaltextrun"/>
                <w:rFonts w:ascii="Source Sans Pro" w:hAnsi="Source Sans Pro" w:cstheme="minorBidi"/>
                <w:sz w:val="22"/>
                <w:szCs w:val="22"/>
                <w:lang w:val="en-US"/>
              </w:rPr>
              <w:t>Ability to communicate effectively and network with people, providing clear information and building effective working relationships.</w:t>
            </w:r>
            <w:r w:rsidRPr="2A0D7E0C">
              <w:rPr>
                <w:rStyle w:val="eop"/>
                <w:rFonts w:ascii="Source Sans Pro" w:hAnsi="Source Sans Pro" w:cstheme="minorBidi"/>
                <w:sz w:val="22"/>
                <w:szCs w:val="22"/>
              </w:rPr>
              <w:t> </w:t>
            </w:r>
          </w:p>
          <w:p w14:paraId="2D5940BD" w14:textId="17CE01FA" w:rsidR="00CD548C" w:rsidRPr="0070357C" w:rsidRDefault="20D29C47" w:rsidP="0043458C">
            <w:pPr>
              <w:pStyle w:val="paragraph"/>
              <w:numPr>
                <w:ilvl w:val="0"/>
                <w:numId w:val="5"/>
              </w:numPr>
              <w:spacing w:before="0" w:beforeAutospacing="0" w:after="0" w:afterAutospacing="0"/>
              <w:textAlignment w:val="baseline"/>
              <w:rPr>
                <w:rFonts w:ascii="Source Sans Pro" w:hAnsi="Source Sans Pro" w:cstheme="minorHAnsi"/>
                <w:sz w:val="22"/>
                <w:szCs w:val="22"/>
              </w:rPr>
            </w:pPr>
            <w:r w:rsidRPr="2A0D7E0C">
              <w:rPr>
                <w:rStyle w:val="normaltextrun"/>
                <w:rFonts w:ascii="Source Sans Pro" w:hAnsi="Source Sans Pro" w:cstheme="minorBidi"/>
                <w:sz w:val="22"/>
                <w:szCs w:val="22"/>
                <w:lang w:val="en-US"/>
              </w:rPr>
              <w:t>Able to work to targets, internal policies, procedures and service development initiatives.</w:t>
            </w:r>
            <w:r w:rsidRPr="2A0D7E0C">
              <w:rPr>
                <w:rStyle w:val="eop"/>
                <w:rFonts w:ascii="Source Sans Pro" w:hAnsi="Source Sans Pro" w:cstheme="minorBidi"/>
                <w:sz w:val="22"/>
                <w:szCs w:val="22"/>
              </w:rPr>
              <w:t> </w:t>
            </w:r>
          </w:p>
          <w:p w14:paraId="7A1F3922" w14:textId="2BAAED2A" w:rsidR="00955B05" w:rsidRPr="0070357C" w:rsidRDefault="15207737" w:rsidP="0094013C">
            <w:pPr>
              <w:pStyle w:val="ListParagraph"/>
              <w:numPr>
                <w:ilvl w:val="0"/>
                <w:numId w:val="5"/>
              </w:numPr>
              <w:rPr>
                <w:rFonts w:ascii="Source Sans Pro" w:hAnsi="Source Sans Pro"/>
                <w:sz w:val="22"/>
                <w:szCs w:val="22"/>
                <w:lang w:val="en-GB"/>
              </w:rPr>
            </w:pPr>
            <w:r w:rsidRPr="2A0D7E0C">
              <w:rPr>
                <w:rFonts w:ascii="Source Sans Pro" w:hAnsi="Source Sans Pro"/>
                <w:sz w:val="22"/>
                <w:szCs w:val="22"/>
                <w:lang w:val="en-GB"/>
              </w:rPr>
              <w:t xml:space="preserve">Eagerness to develop own skills and adapt to change.  </w:t>
            </w:r>
          </w:p>
          <w:p w14:paraId="1ADFC34B" w14:textId="77777777" w:rsidR="00955B05" w:rsidRPr="0070357C" w:rsidRDefault="15207737" w:rsidP="0094013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2A0D7E0C">
              <w:rPr>
                <w:rFonts w:ascii="Source Sans Pro" w:eastAsia="Source Sans Pro" w:hAnsi="Source Sans Pro" w:cs="Source Sans Pro"/>
                <w:color w:val="000000" w:themeColor="text1"/>
                <w:sz w:val="22"/>
                <w:szCs w:val="22"/>
                <w:lang w:val="en-GB" w:eastAsia="en-GB"/>
              </w:rPr>
              <w:t>Personal values and approach that align with YH’s values</w:t>
            </w:r>
          </w:p>
          <w:p w14:paraId="7D2855F1" w14:textId="77777777" w:rsidR="00955B05" w:rsidRPr="0070357C" w:rsidRDefault="15207737" w:rsidP="0094013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2A0D7E0C">
              <w:rPr>
                <w:rFonts w:ascii="Source Sans Pro" w:eastAsia="Source Sans Pro" w:hAnsi="Source Sans Pro" w:cs="Source Sans Pro"/>
                <w:color w:val="000000" w:themeColor="text1"/>
                <w:sz w:val="22"/>
                <w:szCs w:val="22"/>
              </w:rPr>
              <w:t>Ability to work flexibly in line with Hub, Home and Roam principles.</w:t>
            </w:r>
          </w:p>
          <w:p w14:paraId="24A85B4E" w14:textId="7D3423E1" w:rsidR="00D329C2" w:rsidRPr="0043458C" w:rsidRDefault="15207737" w:rsidP="0043458C">
            <w:pPr>
              <w:numPr>
                <w:ilvl w:val="0"/>
                <w:numId w:val="5"/>
              </w:numPr>
              <w:shd w:val="clear" w:color="auto" w:fill="FFFFFF" w:themeFill="background1"/>
              <w:rPr>
                <w:rFonts w:ascii="Source Sans Pro" w:eastAsia="Source Sans Pro" w:hAnsi="Source Sans Pro" w:cs="Source Sans Pro"/>
                <w:color w:val="000000" w:themeColor="text1"/>
                <w:lang w:val="en-GB" w:eastAsia="en-GB"/>
              </w:rPr>
            </w:pPr>
            <w:r w:rsidRPr="0070357C">
              <w:rPr>
                <w:rFonts w:ascii="Source Sans Pro" w:eastAsia="Source Sans Pro" w:hAnsi="Source Sans Pro" w:cs="Source Sans Pro"/>
                <w:color w:val="000000" w:themeColor="text1"/>
                <w:sz w:val="22"/>
                <w:szCs w:val="22"/>
                <w:bdr w:val="none" w:sz="0" w:space="0" w:color="auto" w:frame="1"/>
              </w:rPr>
              <w:t>An understanding of Equality, Diversity and Inclusivity and how this is applied through our service to customers and colleagues.</w:t>
            </w:r>
          </w:p>
        </w:tc>
      </w:tr>
      <w:tr w:rsidR="007C08D6" w:rsidRPr="0084565C" w14:paraId="6C5AC104" w14:textId="77777777" w:rsidTr="2A0D7E0C">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2A0D7E0C">
        <w:tc>
          <w:tcPr>
            <w:tcW w:w="9622" w:type="dxa"/>
            <w:shd w:val="clear" w:color="auto" w:fill="auto"/>
          </w:tcPr>
          <w:p w14:paraId="3A227FC3" w14:textId="77777777" w:rsidR="0043458C" w:rsidRPr="0070357C" w:rsidRDefault="20D29C47" w:rsidP="00DC68CE">
            <w:pPr>
              <w:numPr>
                <w:ilvl w:val="0"/>
                <w:numId w:val="3"/>
              </w:numPr>
              <w:spacing w:before="60" w:after="60"/>
              <w:contextualSpacing/>
              <w:rPr>
                <w:rFonts w:ascii="Source Sans Pro" w:hAnsi="Source Sans Pro" w:cstheme="minorHAnsi"/>
                <w:sz w:val="22"/>
                <w:szCs w:val="22"/>
              </w:rPr>
            </w:pPr>
            <w:r w:rsidRPr="2A0D7E0C">
              <w:rPr>
                <w:rFonts w:ascii="Source Sans Pro" w:hAnsi="Source Sans Pro"/>
                <w:sz w:val="22"/>
                <w:szCs w:val="22"/>
              </w:rPr>
              <w:t>Housing experience</w:t>
            </w:r>
          </w:p>
          <w:p w14:paraId="148AD177" w14:textId="579ECD09" w:rsidR="0043458C" w:rsidRPr="0070357C" w:rsidRDefault="20D29C47" w:rsidP="00DC68CE">
            <w:pPr>
              <w:numPr>
                <w:ilvl w:val="0"/>
                <w:numId w:val="3"/>
              </w:numPr>
              <w:spacing w:before="60" w:after="60"/>
              <w:contextualSpacing/>
              <w:rPr>
                <w:rFonts w:ascii="Source Sans Pro" w:hAnsi="Source Sans Pro" w:cstheme="minorHAnsi"/>
                <w:sz w:val="22"/>
                <w:szCs w:val="22"/>
              </w:rPr>
            </w:pPr>
            <w:r w:rsidRPr="2A0D7E0C">
              <w:rPr>
                <w:rFonts w:ascii="Source Sans Pro" w:hAnsi="Source Sans Pro"/>
                <w:sz w:val="22"/>
                <w:szCs w:val="22"/>
              </w:rPr>
              <w:t>Experience of using a Customer Relationship Management (CRM) system.</w:t>
            </w:r>
          </w:p>
          <w:p w14:paraId="0C0B2BEB" w14:textId="10B89723" w:rsidR="00DC68CE" w:rsidRPr="0070357C" w:rsidRDefault="72E4021A" w:rsidP="00DC68CE">
            <w:pPr>
              <w:numPr>
                <w:ilvl w:val="0"/>
                <w:numId w:val="3"/>
              </w:numPr>
              <w:spacing w:before="60" w:after="60"/>
              <w:contextualSpacing/>
              <w:rPr>
                <w:rFonts w:ascii="Source Sans Pro" w:hAnsi="Source Sans Pro" w:cstheme="minorHAnsi"/>
                <w:sz w:val="22"/>
                <w:szCs w:val="22"/>
              </w:rPr>
            </w:pPr>
            <w:r w:rsidRPr="2A0D7E0C">
              <w:rPr>
                <w:rFonts w:ascii="Source Sans Pro" w:hAnsi="Source Sans Pro"/>
                <w:sz w:val="22"/>
                <w:szCs w:val="22"/>
              </w:rPr>
              <w:t>Experience of using Orchard, specifically linked to data entry activities.</w:t>
            </w:r>
          </w:p>
          <w:p w14:paraId="3EC39223" w14:textId="4C70EDC9" w:rsidR="00DC68CE" w:rsidRPr="0070357C" w:rsidRDefault="72E4021A" w:rsidP="00DC68CE">
            <w:pPr>
              <w:numPr>
                <w:ilvl w:val="0"/>
                <w:numId w:val="3"/>
              </w:numPr>
              <w:spacing w:before="60" w:after="60"/>
              <w:contextualSpacing/>
              <w:rPr>
                <w:rFonts w:ascii="Source Sans Pro" w:hAnsi="Source Sans Pro" w:cstheme="minorHAnsi"/>
                <w:sz w:val="22"/>
                <w:szCs w:val="22"/>
              </w:rPr>
            </w:pPr>
            <w:r w:rsidRPr="2A0D7E0C">
              <w:rPr>
                <w:rFonts w:ascii="Source Sans Pro" w:hAnsi="Source Sans Pro"/>
                <w:sz w:val="22"/>
                <w:szCs w:val="22"/>
              </w:rPr>
              <w:t>Understanding of Leasehold, Market Rent, Affordable Home Ownership products</w:t>
            </w:r>
          </w:p>
          <w:p w14:paraId="0657AE4D" w14:textId="349E7CBF" w:rsidR="007C08D6" w:rsidRPr="007B3E58" w:rsidRDefault="72E4021A" w:rsidP="007B3E58">
            <w:pPr>
              <w:numPr>
                <w:ilvl w:val="0"/>
                <w:numId w:val="3"/>
              </w:numPr>
              <w:spacing w:before="60" w:after="60"/>
              <w:contextualSpacing/>
              <w:rPr>
                <w:rFonts w:cstheme="minorHAnsi"/>
              </w:rPr>
            </w:pPr>
            <w:r w:rsidRPr="2A0D7E0C">
              <w:rPr>
                <w:rFonts w:ascii="Source Sans Pro" w:hAnsi="Source Sans Pro"/>
                <w:sz w:val="22"/>
                <w:szCs w:val="22"/>
              </w:rPr>
              <w:t>Experience of working a central team, supporting a team working remotely.</w:t>
            </w:r>
          </w:p>
        </w:tc>
      </w:tr>
      <w:tr w:rsidR="00FE0DF5" w:rsidRPr="0084565C" w14:paraId="1D86309C" w14:textId="77777777" w:rsidTr="2A0D7E0C">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2A0D7E0C">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E247" w14:textId="77777777" w:rsidR="00210B29" w:rsidRDefault="00210B29" w:rsidP="00444E09">
      <w:r>
        <w:separator/>
      </w:r>
    </w:p>
  </w:endnote>
  <w:endnote w:type="continuationSeparator" w:id="0">
    <w:p w14:paraId="188A47A1" w14:textId="77777777" w:rsidR="00210B29" w:rsidRDefault="00210B29" w:rsidP="00444E09">
      <w:r>
        <w:continuationSeparator/>
      </w:r>
    </w:p>
  </w:endnote>
  <w:endnote w:type="continuationNotice" w:id="1">
    <w:p w14:paraId="469B9077" w14:textId="77777777" w:rsidR="00210B29" w:rsidRDefault="00210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90A1" w14:textId="77777777" w:rsidR="00210B29" w:rsidRDefault="00210B29" w:rsidP="00444E09">
      <w:r>
        <w:separator/>
      </w:r>
    </w:p>
  </w:footnote>
  <w:footnote w:type="continuationSeparator" w:id="0">
    <w:p w14:paraId="2F127E08" w14:textId="77777777" w:rsidR="00210B29" w:rsidRDefault="00210B29" w:rsidP="00444E09">
      <w:r>
        <w:continuationSeparator/>
      </w:r>
    </w:p>
  </w:footnote>
  <w:footnote w:type="continuationNotice" w:id="1">
    <w:p w14:paraId="22F5D94E" w14:textId="77777777" w:rsidR="00210B29" w:rsidRDefault="00210B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637A2"/>
    <w:multiLevelType w:val="multilevel"/>
    <w:tmpl w:val="92901B3A"/>
    <w:lvl w:ilvl="0">
      <w:start w:val="1"/>
      <w:numFmt w:val="decimal"/>
      <w:lvlText w:val="%1."/>
      <w:lvlJc w:val="left"/>
      <w:pPr>
        <w:ind w:left="360" w:hanging="360"/>
      </w:pPr>
      <w:rPr>
        <w:rFonts w:ascii="Arial" w:hAnsi="Arial" w:hint="default"/>
        <w:b/>
        <w:i w:val="0"/>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86430CA"/>
    <w:multiLevelType w:val="hybridMultilevel"/>
    <w:tmpl w:val="089C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76BBF"/>
    <w:multiLevelType w:val="hybridMultilevel"/>
    <w:tmpl w:val="4094D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92C48"/>
    <w:multiLevelType w:val="hybridMultilevel"/>
    <w:tmpl w:val="E222DC04"/>
    <w:lvl w:ilvl="0" w:tplc="08090001">
      <w:start w:val="1"/>
      <w:numFmt w:val="bullet"/>
      <w:lvlText w:val=""/>
      <w:lvlJc w:val="left"/>
      <w:pPr>
        <w:ind w:left="720" w:hanging="360"/>
      </w:pPr>
      <w:rPr>
        <w:rFonts w:ascii="Symbol" w:hAnsi="Symbol" w:hint="default"/>
      </w:rPr>
    </w:lvl>
    <w:lvl w:ilvl="1" w:tplc="2E668A1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94A2F"/>
    <w:multiLevelType w:val="hybridMultilevel"/>
    <w:tmpl w:val="6C685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E82BA9"/>
    <w:multiLevelType w:val="hybridMultilevel"/>
    <w:tmpl w:val="B9A23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4"/>
  </w:num>
  <w:num w:numId="2" w16cid:durableId="458378027">
    <w:abstractNumId w:val="0"/>
  </w:num>
  <w:num w:numId="3" w16cid:durableId="1249354">
    <w:abstractNumId w:val="9"/>
  </w:num>
  <w:num w:numId="4" w16cid:durableId="1910842036">
    <w:abstractNumId w:val="8"/>
  </w:num>
  <w:num w:numId="5" w16cid:durableId="1436318607">
    <w:abstractNumId w:val="9"/>
  </w:num>
  <w:num w:numId="6" w16cid:durableId="1177966744">
    <w:abstractNumId w:val="7"/>
  </w:num>
  <w:num w:numId="7" w16cid:durableId="835606813">
    <w:abstractNumId w:val="1"/>
  </w:num>
  <w:num w:numId="8" w16cid:durableId="1994871255">
    <w:abstractNumId w:val="6"/>
  </w:num>
  <w:num w:numId="9" w16cid:durableId="839809011">
    <w:abstractNumId w:val="2"/>
  </w:num>
  <w:num w:numId="10" w16cid:durableId="239295759">
    <w:abstractNumId w:val="5"/>
  </w:num>
  <w:num w:numId="11" w16cid:durableId="789908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1A41"/>
    <w:rsid w:val="00014590"/>
    <w:rsid w:val="0001477F"/>
    <w:rsid w:val="00015B57"/>
    <w:rsid w:val="0001751C"/>
    <w:rsid w:val="00020519"/>
    <w:rsid w:val="00021471"/>
    <w:rsid w:val="000343E4"/>
    <w:rsid w:val="0004401E"/>
    <w:rsid w:val="000503AD"/>
    <w:rsid w:val="00054077"/>
    <w:rsid w:val="00056ACA"/>
    <w:rsid w:val="00073D2B"/>
    <w:rsid w:val="00080E7A"/>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C74AA"/>
    <w:rsid w:val="000D0CDC"/>
    <w:rsid w:val="000D6065"/>
    <w:rsid w:val="000D71B4"/>
    <w:rsid w:val="000E4EE5"/>
    <w:rsid w:val="000F34DB"/>
    <w:rsid w:val="000F5ACF"/>
    <w:rsid w:val="001050C6"/>
    <w:rsid w:val="001062F8"/>
    <w:rsid w:val="001074B1"/>
    <w:rsid w:val="0011121C"/>
    <w:rsid w:val="00112D8B"/>
    <w:rsid w:val="0011486E"/>
    <w:rsid w:val="00124069"/>
    <w:rsid w:val="00134897"/>
    <w:rsid w:val="00134CAB"/>
    <w:rsid w:val="00135AEC"/>
    <w:rsid w:val="001432A3"/>
    <w:rsid w:val="00157196"/>
    <w:rsid w:val="0016465B"/>
    <w:rsid w:val="00165C26"/>
    <w:rsid w:val="00165CDD"/>
    <w:rsid w:val="001737B1"/>
    <w:rsid w:val="00175938"/>
    <w:rsid w:val="0017604F"/>
    <w:rsid w:val="00187F5A"/>
    <w:rsid w:val="001938A8"/>
    <w:rsid w:val="00194FD6"/>
    <w:rsid w:val="0019712B"/>
    <w:rsid w:val="00197793"/>
    <w:rsid w:val="001A0071"/>
    <w:rsid w:val="001A273A"/>
    <w:rsid w:val="001B2649"/>
    <w:rsid w:val="001C5867"/>
    <w:rsid w:val="001D25AF"/>
    <w:rsid w:val="001E0164"/>
    <w:rsid w:val="001E2838"/>
    <w:rsid w:val="001E2B63"/>
    <w:rsid w:val="001F07EC"/>
    <w:rsid w:val="001F4C40"/>
    <w:rsid w:val="001F69BA"/>
    <w:rsid w:val="00202BC5"/>
    <w:rsid w:val="00205D6C"/>
    <w:rsid w:val="00210B29"/>
    <w:rsid w:val="00213E15"/>
    <w:rsid w:val="002153AC"/>
    <w:rsid w:val="00216AF7"/>
    <w:rsid w:val="002171B6"/>
    <w:rsid w:val="002230B2"/>
    <w:rsid w:val="0023414C"/>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B71BA"/>
    <w:rsid w:val="002C0D1D"/>
    <w:rsid w:val="002C6E1D"/>
    <w:rsid w:val="002D09C4"/>
    <w:rsid w:val="002D0D16"/>
    <w:rsid w:val="002D78D4"/>
    <w:rsid w:val="002F1E33"/>
    <w:rsid w:val="002F554E"/>
    <w:rsid w:val="002F7092"/>
    <w:rsid w:val="003025B7"/>
    <w:rsid w:val="0030420F"/>
    <w:rsid w:val="003053B4"/>
    <w:rsid w:val="003126C1"/>
    <w:rsid w:val="003127B8"/>
    <w:rsid w:val="003133E3"/>
    <w:rsid w:val="00315461"/>
    <w:rsid w:val="00321BAB"/>
    <w:rsid w:val="00350C15"/>
    <w:rsid w:val="00351154"/>
    <w:rsid w:val="00356029"/>
    <w:rsid w:val="003620CF"/>
    <w:rsid w:val="00364CD5"/>
    <w:rsid w:val="00365A29"/>
    <w:rsid w:val="00370C22"/>
    <w:rsid w:val="00374016"/>
    <w:rsid w:val="00391F8A"/>
    <w:rsid w:val="00396252"/>
    <w:rsid w:val="00396EFA"/>
    <w:rsid w:val="003A31AD"/>
    <w:rsid w:val="003B4A1F"/>
    <w:rsid w:val="003C0FC5"/>
    <w:rsid w:val="003C12A4"/>
    <w:rsid w:val="003C244A"/>
    <w:rsid w:val="003C2FFD"/>
    <w:rsid w:val="003C321E"/>
    <w:rsid w:val="003D06B8"/>
    <w:rsid w:val="003D386A"/>
    <w:rsid w:val="003D7E50"/>
    <w:rsid w:val="003E0598"/>
    <w:rsid w:val="003E2E9C"/>
    <w:rsid w:val="003E3738"/>
    <w:rsid w:val="003E66A3"/>
    <w:rsid w:val="003F09F1"/>
    <w:rsid w:val="003F787C"/>
    <w:rsid w:val="003F7DEE"/>
    <w:rsid w:val="00404B2C"/>
    <w:rsid w:val="00404D55"/>
    <w:rsid w:val="00410E79"/>
    <w:rsid w:val="00411CBD"/>
    <w:rsid w:val="00422811"/>
    <w:rsid w:val="00426498"/>
    <w:rsid w:val="0042650A"/>
    <w:rsid w:val="00427F89"/>
    <w:rsid w:val="00430B38"/>
    <w:rsid w:val="0043458C"/>
    <w:rsid w:val="00436A26"/>
    <w:rsid w:val="0044227B"/>
    <w:rsid w:val="00442C22"/>
    <w:rsid w:val="00444E09"/>
    <w:rsid w:val="00446D04"/>
    <w:rsid w:val="0045005B"/>
    <w:rsid w:val="004500B0"/>
    <w:rsid w:val="00450F68"/>
    <w:rsid w:val="0045513F"/>
    <w:rsid w:val="0045562C"/>
    <w:rsid w:val="004602D3"/>
    <w:rsid w:val="004621F1"/>
    <w:rsid w:val="00462E6C"/>
    <w:rsid w:val="00464A74"/>
    <w:rsid w:val="00472F29"/>
    <w:rsid w:val="004774D8"/>
    <w:rsid w:val="00477501"/>
    <w:rsid w:val="00480DAD"/>
    <w:rsid w:val="00494E90"/>
    <w:rsid w:val="00495A58"/>
    <w:rsid w:val="004A3666"/>
    <w:rsid w:val="004A447A"/>
    <w:rsid w:val="004B1CA0"/>
    <w:rsid w:val="004B2F26"/>
    <w:rsid w:val="004B6EEC"/>
    <w:rsid w:val="004C4C1D"/>
    <w:rsid w:val="004C7053"/>
    <w:rsid w:val="004D38BE"/>
    <w:rsid w:val="004D396A"/>
    <w:rsid w:val="004D5484"/>
    <w:rsid w:val="004E047C"/>
    <w:rsid w:val="004E443E"/>
    <w:rsid w:val="00501130"/>
    <w:rsid w:val="0050562E"/>
    <w:rsid w:val="00512C42"/>
    <w:rsid w:val="005141AB"/>
    <w:rsid w:val="00520D0F"/>
    <w:rsid w:val="0052359E"/>
    <w:rsid w:val="00523D31"/>
    <w:rsid w:val="0053083C"/>
    <w:rsid w:val="00530DAF"/>
    <w:rsid w:val="00530FE4"/>
    <w:rsid w:val="00534CD2"/>
    <w:rsid w:val="005350E5"/>
    <w:rsid w:val="00541B25"/>
    <w:rsid w:val="00541E52"/>
    <w:rsid w:val="00543425"/>
    <w:rsid w:val="005521A3"/>
    <w:rsid w:val="00552E4F"/>
    <w:rsid w:val="00570D46"/>
    <w:rsid w:val="005733F0"/>
    <w:rsid w:val="00576F58"/>
    <w:rsid w:val="005774DB"/>
    <w:rsid w:val="00592EEA"/>
    <w:rsid w:val="0059797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1C78"/>
    <w:rsid w:val="006C31DC"/>
    <w:rsid w:val="006C518E"/>
    <w:rsid w:val="006D5420"/>
    <w:rsid w:val="006E0E81"/>
    <w:rsid w:val="006E5D32"/>
    <w:rsid w:val="006E7FB4"/>
    <w:rsid w:val="006F5659"/>
    <w:rsid w:val="006F5A61"/>
    <w:rsid w:val="006F6B13"/>
    <w:rsid w:val="0070357C"/>
    <w:rsid w:val="007141D6"/>
    <w:rsid w:val="00715C3A"/>
    <w:rsid w:val="00720D89"/>
    <w:rsid w:val="007213B7"/>
    <w:rsid w:val="00725C9E"/>
    <w:rsid w:val="00727430"/>
    <w:rsid w:val="0073012C"/>
    <w:rsid w:val="00731167"/>
    <w:rsid w:val="00735123"/>
    <w:rsid w:val="0073568A"/>
    <w:rsid w:val="007400FF"/>
    <w:rsid w:val="00742B31"/>
    <w:rsid w:val="00755C09"/>
    <w:rsid w:val="0076209A"/>
    <w:rsid w:val="00767497"/>
    <w:rsid w:val="007803E0"/>
    <w:rsid w:val="007928BE"/>
    <w:rsid w:val="00792F63"/>
    <w:rsid w:val="0079431D"/>
    <w:rsid w:val="007958A0"/>
    <w:rsid w:val="007A2BC7"/>
    <w:rsid w:val="007A6442"/>
    <w:rsid w:val="007A69E5"/>
    <w:rsid w:val="007B23F9"/>
    <w:rsid w:val="007B3E58"/>
    <w:rsid w:val="007B3F06"/>
    <w:rsid w:val="007B614C"/>
    <w:rsid w:val="007C08D6"/>
    <w:rsid w:val="007C5070"/>
    <w:rsid w:val="007C5D89"/>
    <w:rsid w:val="007D6F3E"/>
    <w:rsid w:val="007E156B"/>
    <w:rsid w:val="007E3FA8"/>
    <w:rsid w:val="007F32FD"/>
    <w:rsid w:val="007F5C5C"/>
    <w:rsid w:val="007F74F1"/>
    <w:rsid w:val="00800D53"/>
    <w:rsid w:val="00811BC1"/>
    <w:rsid w:val="00813D4C"/>
    <w:rsid w:val="00823132"/>
    <w:rsid w:val="00833CD2"/>
    <w:rsid w:val="008343FF"/>
    <w:rsid w:val="00836770"/>
    <w:rsid w:val="00841AD6"/>
    <w:rsid w:val="00844053"/>
    <w:rsid w:val="0084492B"/>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6B39"/>
    <w:rsid w:val="009273F5"/>
    <w:rsid w:val="00930DF6"/>
    <w:rsid w:val="00933221"/>
    <w:rsid w:val="00936FF0"/>
    <w:rsid w:val="0094013C"/>
    <w:rsid w:val="00955B05"/>
    <w:rsid w:val="00963743"/>
    <w:rsid w:val="009640AA"/>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15AFA"/>
    <w:rsid w:val="00A23846"/>
    <w:rsid w:val="00A25089"/>
    <w:rsid w:val="00A25900"/>
    <w:rsid w:val="00A276F9"/>
    <w:rsid w:val="00A30F30"/>
    <w:rsid w:val="00A41828"/>
    <w:rsid w:val="00A4237D"/>
    <w:rsid w:val="00A42EF5"/>
    <w:rsid w:val="00A43A5B"/>
    <w:rsid w:val="00A50F8D"/>
    <w:rsid w:val="00A570DD"/>
    <w:rsid w:val="00A6245E"/>
    <w:rsid w:val="00A626C1"/>
    <w:rsid w:val="00A66812"/>
    <w:rsid w:val="00A70A20"/>
    <w:rsid w:val="00A83E9B"/>
    <w:rsid w:val="00A85F15"/>
    <w:rsid w:val="00A862E7"/>
    <w:rsid w:val="00A87F7F"/>
    <w:rsid w:val="00A93044"/>
    <w:rsid w:val="00AA2EA6"/>
    <w:rsid w:val="00AA6933"/>
    <w:rsid w:val="00AB5873"/>
    <w:rsid w:val="00AB6B14"/>
    <w:rsid w:val="00AC7D5A"/>
    <w:rsid w:val="00AD088D"/>
    <w:rsid w:val="00AE207A"/>
    <w:rsid w:val="00AE5CD3"/>
    <w:rsid w:val="00AF35CC"/>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5846"/>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48C"/>
    <w:rsid w:val="00CD5D63"/>
    <w:rsid w:val="00CE1FBE"/>
    <w:rsid w:val="00CE735F"/>
    <w:rsid w:val="00CF1C55"/>
    <w:rsid w:val="00CF2EA9"/>
    <w:rsid w:val="00CF489F"/>
    <w:rsid w:val="00D06BD9"/>
    <w:rsid w:val="00D070B1"/>
    <w:rsid w:val="00D248CF"/>
    <w:rsid w:val="00D275CA"/>
    <w:rsid w:val="00D27688"/>
    <w:rsid w:val="00D329C2"/>
    <w:rsid w:val="00D33AFB"/>
    <w:rsid w:val="00D3432B"/>
    <w:rsid w:val="00D37FD4"/>
    <w:rsid w:val="00D40CF0"/>
    <w:rsid w:val="00D5261D"/>
    <w:rsid w:val="00D54D39"/>
    <w:rsid w:val="00D6025C"/>
    <w:rsid w:val="00D63B6C"/>
    <w:rsid w:val="00D7141C"/>
    <w:rsid w:val="00D80736"/>
    <w:rsid w:val="00D824DB"/>
    <w:rsid w:val="00D90399"/>
    <w:rsid w:val="00D93329"/>
    <w:rsid w:val="00D94467"/>
    <w:rsid w:val="00DA1AA9"/>
    <w:rsid w:val="00DA21A8"/>
    <w:rsid w:val="00DB4D55"/>
    <w:rsid w:val="00DB6CDD"/>
    <w:rsid w:val="00DC0DF1"/>
    <w:rsid w:val="00DC1FE5"/>
    <w:rsid w:val="00DC44AB"/>
    <w:rsid w:val="00DC68CE"/>
    <w:rsid w:val="00DD091D"/>
    <w:rsid w:val="00DD285A"/>
    <w:rsid w:val="00DD2F8B"/>
    <w:rsid w:val="00DE08DD"/>
    <w:rsid w:val="00DE0EEB"/>
    <w:rsid w:val="00DE1194"/>
    <w:rsid w:val="00DE1F7A"/>
    <w:rsid w:val="00DE447D"/>
    <w:rsid w:val="00DE6D91"/>
    <w:rsid w:val="00E01E36"/>
    <w:rsid w:val="00E10356"/>
    <w:rsid w:val="00E107A8"/>
    <w:rsid w:val="00E2286D"/>
    <w:rsid w:val="00E4073D"/>
    <w:rsid w:val="00E4234E"/>
    <w:rsid w:val="00E44066"/>
    <w:rsid w:val="00E47F8A"/>
    <w:rsid w:val="00E5121D"/>
    <w:rsid w:val="00E51368"/>
    <w:rsid w:val="00E608CC"/>
    <w:rsid w:val="00E6160B"/>
    <w:rsid w:val="00E6471C"/>
    <w:rsid w:val="00E65A62"/>
    <w:rsid w:val="00E76428"/>
    <w:rsid w:val="00E80D1C"/>
    <w:rsid w:val="00E8473F"/>
    <w:rsid w:val="00E84D49"/>
    <w:rsid w:val="00E91DA4"/>
    <w:rsid w:val="00E9447B"/>
    <w:rsid w:val="00EA5B18"/>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87863"/>
    <w:rsid w:val="00F92A42"/>
    <w:rsid w:val="00F9383D"/>
    <w:rsid w:val="00F9465B"/>
    <w:rsid w:val="00FA2143"/>
    <w:rsid w:val="00FA2FD0"/>
    <w:rsid w:val="00FB4A88"/>
    <w:rsid w:val="00FE0DF5"/>
    <w:rsid w:val="00FE7473"/>
    <w:rsid w:val="00FF53A7"/>
    <w:rsid w:val="0164AE14"/>
    <w:rsid w:val="019571B4"/>
    <w:rsid w:val="01BDE45B"/>
    <w:rsid w:val="0233AB35"/>
    <w:rsid w:val="0239465F"/>
    <w:rsid w:val="02450515"/>
    <w:rsid w:val="0265655C"/>
    <w:rsid w:val="0359B4BC"/>
    <w:rsid w:val="04026DB5"/>
    <w:rsid w:val="04300AF6"/>
    <w:rsid w:val="04925874"/>
    <w:rsid w:val="04C2F90C"/>
    <w:rsid w:val="0784B054"/>
    <w:rsid w:val="0866E4EC"/>
    <w:rsid w:val="08F30219"/>
    <w:rsid w:val="090851FB"/>
    <w:rsid w:val="0AE68AED"/>
    <w:rsid w:val="0BDEBB16"/>
    <w:rsid w:val="0C3E239D"/>
    <w:rsid w:val="0CFC4B41"/>
    <w:rsid w:val="0D5B16AF"/>
    <w:rsid w:val="0D8CCBD5"/>
    <w:rsid w:val="0DA4C454"/>
    <w:rsid w:val="0F13ED78"/>
    <w:rsid w:val="109C25F2"/>
    <w:rsid w:val="11143C58"/>
    <w:rsid w:val="130D203B"/>
    <w:rsid w:val="1394B8E3"/>
    <w:rsid w:val="13AD1686"/>
    <w:rsid w:val="13E67184"/>
    <w:rsid w:val="140F4213"/>
    <w:rsid w:val="1425289E"/>
    <w:rsid w:val="15207737"/>
    <w:rsid w:val="153365C1"/>
    <w:rsid w:val="153D117C"/>
    <w:rsid w:val="161ABC89"/>
    <w:rsid w:val="162B0E1D"/>
    <w:rsid w:val="16D8E1DD"/>
    <w:rsid w:val="16F4B06C"/>
    <w:rsid w:val="16FD243F"/>
    <w:rsid w:val="170C2CEC"/>
    <w:rsid w:val="1A27D177"/>
    <w:rsid w:val="1B6D65B2"/>
    <w:rsid w:val="1C220DDE"/>
    <w:rsid w:val="1DE609D0"/>
    <w:rsid w:val="1DE6108F"/>
    <w:rsid w:val="1FF3F51A"/>
    <w:rsid w:val="2083954A"/>
    <w:rsid w:val="20D29C47"/>
    <w:rsid w:val="21EDD9E1"/>
    <w:rsid w:val="222FCA05"/>
    <w:rsid w:val="22488146"/>
    <w:rsid w:val="22A152B3"/>
    <w:rsid w:val="232CE42A"/>
    <w:rsid w:val="23764318"/>
    <w:rsid w:val="24CC60B9"/>
    <w:rsid w:val="253C305E"/>
    <w:rsid w:val="292CEF81"/>
    <w:rsid w:val="29684323"/>
    <w:rsid w:val="2A0D7E0C"/>
    <w:rsid w:val="2AA703D6"/>
    <w:rsid w:val="2B650882"/>
    <w:rsid w:val="2C3FC841"/>
    <w:rsid w:val="2E3A593C"/>
    <w:rsid w:val="2ED01FBC"/>
    <w:rsid w:val="2F69D554"/>
    <w:rsid w:val="305791C8"/>
    <w:rsid w:val="311AE859"/>
    <w:rsid w:val="3292A358"/>
    <w:rsid w:val="32C08CDC"/>
    <w:rsid w:val="33409182"/>
    <w:rsid w:val="3378E62D"/>
    <w:rsid w:val="34B22B8B"/>
    <w:rsid w:val="34D8B06C"/>
    <w:rsid w:val="350BDF47"/>
    <w:rsid w:val="3573ECC8"/>
    <w:rsid w:val="357CD927"/>
    <w:rsid w:val="3600188A"/>
    <w:rsid w:val="36030710"/>
    <w:rsid w:val="36554DCC"/>
    <w:rsid w:val="36A480E7"/>
    <w:rsid w:val="371FD2B7"/>
    <w:rsid w:val="385E6CA1"/>
    <w:rsid w:val="39EE994E"/>
    <w:rsid w:val="3AFBAB3A"/>
    <w:rsid w:val="3B574830"/>
    <w:rsid w:val="3C9A0CCD"/>
    <w:rsid w:val="3E395D3C"/>
    <w:rsid w:val="3E3FE574"/>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B8D2A9"/>
    <w:rsid w:val="4DF75422"/>
    <w:rsid w:val="509F6110"/>
    <w:rsid w:val="50DEAAA4"/>
    <w:rsid w:val="510BD056"/>
    <w:rsid w:val="5156331E"/>
    <w:rsid w:val="52ACAF99"/>
    <w:rsid w:val="52D6B9B5"/>
    <w:rsid w:val="53275FA1"/>
    <w:rsid w:val="5379B42C"/>
    <w:rsid w:val="547C0F51"/>
    <w:rsid w:val="54A76B96"/>
    <w:rsid w:val="54C33002"/>
    <w:rsid w:val="54CA4AE5"/>
    <w:rsid w:val="54D51E1A"/>
    <w:rsid w:val="54EE6A9C"/>
    <w:rsid w:val="5688AE57"/>
    <w:rsid w:val="56D14504"/>
    <w:rsid w:val="57C413CF"/>
    <w:rsid w:val="5821B5D6"/>
    <w:rsid w:val="58318632"/>
    <w:rsid w:val="598B8C71"/>
    <w:rsid w:val="5B275CD2"/>
    <w:rsid w:val="5C912E21"/>
    <w:rsid w:val="5CC32D33"/>
    <w:rsid w:val="5CC34F4A"/>
    <w:rsid w:val="5DC44F9D"/>
    <w:rsid w:val="5E9D917B"/>
    <w:rsid w:val="5EB10DD3"/>
    <w:rsid w:val="60D0004F"/>
    <w:rsid w:val="63105139"/>
    <w:rsid w:val="63B6CFC2"/>
    <w:rsid w:val="64F257E0"/>
    <w:rsid w:val="6644EDCB"/>
    <w:rsid w:val="668EE93F"/>
    <w:rsid w:val="670FCF96"/>
    <w:rsid w:val="6725AC3C"/>
    <w:rsid w:val="67ADA1DC"/>
    <w:rsid w:val="69B72552"/>
    <w:rsid w:val="6A3571CF"/>
    <w:rsid w:val="6AB45E3E"/>
    <w:rsid w:val="6ADE1F61"/>
    <w:rsid w:val="6B30DE14"/>
    <w:rsid w:val="6BD14230"/>
    <w:rsid w:val="6BD576B5"/>
    <w:rsid w:val="6DC8215F"/>
    <w:rsid w:val="6E1E5A43"/>
    <w:rsid w:val="6E666010"/>
    <w:rsid w:val="6E9D5CBA"/>
    <w:rsid w:val="6F5AD0A8"/>
    <w:rsid w:val="6FD08B86"/>
    <w:rsid w:val="6FDCAC74"/>
    <w:rsid w:val="6FE6E033"/>
    <w:rsid w:val="72088B43"/>
    <w:rsid w:val="72CCEB4D"/>
    <w:rsid w:val="72E4021A"/>
    <w:rsid w:val="73508007"/>
    <w:rsid w:val="73FDBF55"/>
    <w:rsid w:val="7577D84C"/>
    <w:rsid w:val="75B2EAE6"/>
    <w:rsid w:val="75FA9C36"/>
    <w:rsid w:val="7695562F"/>
    <w:rsid w:val="76F647C2"/>
    <w:rsid w:val="772DDD36"/>
    <w:rsid w:val="7775B255"/>
    <w:rsid w:val="7860B9A1"/>
    <w:rsid w:val="7897016E"/>
    <w:rsid w:val="79091DF6"/>
    <w:rsid w:val="79768AA9"/>
    <w:rsid w:val="79AE26D0"/>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6403">
      <w:bodyDiv w:val="1"/>
      <w:marLeft w:val="0"/>
      <w:marRight w:val="0"/>
      <w:marTop w:val="0"/>
      <w:marBottom w:val="0"/>
      <w:divBdr>
        <w:top w:val="none" w:sz="0" w:space="0" w:color="auto"/>
        <w:left w:val="none" w:sz="0" w:space="0" w:color="auto"/>
        <w:bottom w:val="none" w:sz="0" w:space="0" w:color="auto"/>
        <w:right w:val="none" w:sz="0" w:space="0" w:color="auto"/>
      </w:divBdr>
    </w:div>
    <w:div w:id="344402160">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648706666">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46816506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2023-11-07T12:36:00Z</dcterms:created>
  <dcterms:modified xsi:type="dcterms:W3CDTF">2023-11-07T12:36:00Z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