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2CF138A8" w:rsidR="00056ACA" w:rsidRPr="00692030" w:rsidRDefault="00723C62" w:rsidP="00543425">
            <w:pPr>
              <w:spacing w:before="60" w:after="60"/>
              <w:rPr>
                <w:rFonts w:ascii="Source Sans Pro" w:hAnsi="Source Sans Pro"/>
                <w:sz w:val="22"/>
                <w:szCs w:val="22"/>
              </w:rPr>
            </w:pPr>
            <w:r>
              <w:rPr>
                <w:rFonts w:ascii="Source Sans Pro" w:hAnsi="Source Sans Pro"/>
                <w:sz w:val="22"/>
                <w:szCs w:val="22"/>
              </w:rPr>
              <w:t xml:space="preserve">Rent and Service Charge </w:t>
            </w:r>
            <w:r w:rsidR="005544D8">
              <w:rPr>
                <w:rFonts w:ascii="Source Sans Pro" w:hAnsi="Source Sans Pro"/>
                <w:sz w:val="22"/>
                <w:szCs w:val="22"/>
              </w:rPr>
              <w:t>Officer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11BAC8B6" w:rsidR="00056ACA" w:rsidRPr="00692030" w:rsidRDefault="00723C62"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1CD00EC7" w:rsidR="00056ACA" w:rsidRPr="00692030" w:rsidRDefault="00723C62" w:rsidP="00426498">
            <w:pPr>
              <w:spacing w:before="60" w:after="60"/>
              <w:rPr>
                <w:rFonts w:ascii="Source Sans Pro" w:hAnsi="Source Sans Pro"/>
                <w:sz w:val="22"/>
                <w:szCs w:val="22"/>
              </w:rPr>
            </w:pPr>
            <w:r>
              <w:rPr>
                <w:rFonts w:ascii="Source Sans Pro" w:hAnsi="Source Sans Pro"/>
                <w:sz w:val="22"/>
                <w:szCs w:val="22"/>
              </w:rPr>
              <w:t>Rent and Service Charge Coordinator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24CD1630" w:rsidR="00056ACA" w:rsidRPr="00692030" w:rsidRDefault="00723C62" w:rsidP="00426498">
            <w:pPr>
              <w:spacing w:before="60" w:after="60"/>
              <w:rPr>
                <w:rFonts w:ascii="Source Sans Pro" w:hAnsi="Source Sans Pro"/>
                <w:sz w:val="22"/>
                <w:szCs w:val="22"/>
              </w:rPr>
            </w:pPr>
            <w:r>
              <w:rPr>
                <w:rFonts w:ascii="Source Sans Pro" w:hAnsi="Source Sans Pro"/>
                <w:sz w:val="22"/>
                <w:szCs w:val="22"/>
              </w:rPr>
              <w:t>Agile - Homeworking</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6C16D771" w:rsidR="00056ACA" w:rsidRPr="00692030" w:rsidRDefault="00723C62" w:rsidP="00426498">
            <w:pPr>
              <w:spacing w:before="60" w:after="60"/>
              <w:rPr>
                <w:rFonts w:ascii="Source Sans Pro" w:hAnsi="Source Sans Pro"/>
                <w:sz w:val="22"/>
                <w:szCs w:val="22"/>
              </w:rPr>
            </w:pPr>
            <w:r>
              <w:rPr>
                <w:rFonts w:ascii="Source Sans Pro" w:hAnsi="Source Sans Pro"/>
                <w:sz w:val="22"/>
                <w:szCs w:val="22"/>
              </w:rPr>
              <w:t>Finance</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1F3AE906" w:rsidR="00056ACA" w:rsidRPr="00692030" w:rsidRDefault="00723C62"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331BFFCC" w14:textId="77777777" w:rsidR="00723C62" w:rsidRPr="00723C62" w:rsidRDefault="00723C62" w:rsidP="00723C62">
            <w:pPr>
              <w:spacing w:before="100" w:beforeAutospacing="1" w:after="100" w:afterAutospacing="1"/>
              <w:rPr>
                <w:rFonts w:ascii="Source Sans Pro" w:eastAsia="Times New Roman" w:hAnsi="Source Sans Pro" w:cs="Times New Roman"/>
                <w:color w:val="000000"/>
                <w:sz w:val="22"/>
                <w:szCs w:val="22"/>
                <w:lang w:val="en-GB" w:eastAsia="en-GB"/>
              </w:rPr>
            </w:pPr>
            <w:r w:rsidRPr="00723C62">
              <w:rPr>
                <w:rFonts w:ascii="Source Sans Pro" w:eastAsia="Times New Roman" w:hAnsi="Source Sans Pro" w:cs="Times New Roman"/>
                <w:color w:val="000000"/>
                <w:sz w:val="22"/>
                <w:szCs w:val="22"/>
                <w:lang w:val="en-GB" w:eastAsia="en-GB"/>
              </w:rPr>
              <w:t>Assisting the Rent and Service Charge Coordinator in ensuring that rents and service charges are calculated in line with policy and ensuring revised charges are entered onto the housing system correctly.</w:t>
            </w:r>
          </w:p>
          <w:p w14:paraId="3480425E" w14:textId="2DADE37B" w:rsidR="00A4237D" w:rsidRPr="0084565C" w:rsidRDefault="00723C62" w:rsidP="00723C62">
            <w:pPr>
              <w:spacing w:before="100" w:beforeAutospacing="1" w:after="100" w:afterAutospacing="1"/>
              <w:rPr>
                <w:rFonts w:ascii="Source Sans Pro" w:hAnsi="Source Sans Pro"/>
                <w:sz w:val="22"/>
                <w:szCs w:val="22"/>
              </w:rPr>
            </w:pPr>
            <w:r w:rsidRPr="00723C62">
              <w:rPr>
                <w:rFonts w:ascii="Source Sans Pro" w:eastAsia="Times New Roman" w:hAnsi="Source Sans Pro" w:cs="Times New Roman"/>
                <w:color w:val="000000"/>
                <w:sz w:val="22"/>
                <w:szCs w:val="22"/>
                <w:lang w:val="en-GB" w:eastAsia="en-GB"/>
              </w:rPr>
              <w:t>Supporting the development of consistency throughout Yorkshire Housing in the way in which rents and service charges are administered and providing an excellent service to our internal and external customers.</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05D55AC">
        <w:tc>
          <w:tcPr>
            <w:tcW w:w="9622" w:type="dxa"/>
            <w:shd w:val="clear" w:color="auto" w:fill="auto"/>
          </w:tcPr>
          <w:p w14:paraId="241ACCDD" w14:textId="07F38607" w:rsidR="00723C62" w:rsidRPr="00723C62" w:rsidRDefault="00723C62" w:rsidP="00723C62">
            <w:pPr>
              <w:pStyle w:val="ListParagraph"/>
              <w:numPr>
                <w:ilvl w:val="0"/>
                <w:numId w:val="3"/>
              </w:numPr>
              <w:spacing w:before="100" w:beforeAutospacing="1" w:after="100" w:afterAutospacing="1"/>
              <w:rPr>
                <w:rFonts w:ascii="Source Sans Pro" w:eastAsia="Times New Roman" w:hAnsi="Source Sans Pro" w:cs="Times New Roman"/>
                <w:color w:val="000000"/>
                <w:sz w:val="22"/>
                <w:szCs w:val="22"/>
                <w:lang w:val="en-GB" w:eastAsia="en-GB"/>
              </w:rPr>
            </w:pPr>
            <w:r w:rsidRPr="00723C62">
              <w:rPr>
                <w:rFonts w:ascii="Source Sans Pro" w:eastAsia="Times New Roman" w:hAnsi="Source Sans Pro" w:cs="Times New Roman"/>
                <w:color w:val="000000"/>
                <w:sz w:val="22"/>
                <w:szCs w:val="22"/>
                <w:lang w:val="en-GB" w:eastAsia="en-GB"/>
              </w:rPr>
              <w:t>Take responsibility for preparing service charge schedules for a variety of schemes annually. Calculate the new charges with the rent and service charge coordinator and review and sign off new charges with housing teams.</w:t>
            </w:r>
          </w:p>
          <w:p w14:paraId="33320CC8" w14:textId="6C669A36" w:rsidR="00723C62" w:rsidRPr="00723C62" w:rsidRDefault="00723C62" w:rsidP="00723C62">
            <w:pPr>
              <w:pStyle w:val="ListParagraph"/>
              <w:numPr>
                <w:ilvl w:val="0"/>
                <w:numId w:val="3"/>
              </w:numPr>
              <w:spacing w:before="100" w:beforeAutospacing="1" w:after="100" w:afterAutospacing="1"/>
              <w:rPr>
                <w:rFonts w:ascii="Source Sans Pro" w:eastAsia="Times New Roman" w:hAnsi="Source Sans Pro" w:cs="Times New Roman"/>
                <w:color w:val="000000"/>
                <w:sz w:val="22"/>
                <w:szCs w:val="22"/>
                <w:lang w:val="en-GB" w:eastAsia="en-GB"/>
              </w:rPr>
            </w:pPr>
            <w:r w:rsidRPr="00723C62">
              <w:rPr>
                <w:rFonts w:ascii="Source Sans Pro" w:eastAsia="Times New Roman" w:hAnsi="Source Sans Pro" w:cs="Times New Roman"/>
                <w:color w:val="000000"/>
                <w:sz w:val="22"/>
                <w:szCs w:val="22"/>
                <w:lang w:val="en-GB" w:eastAsia="en-GB"/>
              </w:rPr>
              <w:t>Maintain accurate data within the housing system, and assist the Rent and Service Charge Co-ordinator with the timely uploading of new rents and service charges.</w:t>
            </w:r>
          </w:p>
          <w:p w14:paraId="22212DF9" w14:textId="6A767012" w:rsidR="00723C62" w:rsidRPr="00723C62" w:rsidRDefault="00723C62" w:rsidP="00723C62">
            <w:pPr>
              <w:pStyle w:val="ListParagraph"/>
              <w:numPr>
                <w:ilvl w:val="0"/>
                <w:numId w:val="3"/>
              </w:numPr>
              <w:spacing w:before="100" w:beforeAutospacing="1" w:after="100" w:afterAutospacing="1"/>
              <w:rPr>
                <w:rFonts w:ascii="Source Sans Pro" w:eastAsia="Times New Roman" w:hAnsi="Source Sans Pro" w:cs="Times New Roman"/>
                <w:color w:val="000000"/>
                <w:sz w:val="22"/>
                <w:szCs w:val="22"/>
                <w:lang w:val="en-GB" w:eastAsia="en-GB"/>
              </w:rPr>
            </w:pPr>
            <w:r w:rsidRPr="00723C62">
              <w:rPr>
                <w:rFonts w:ascii="Source Sans Pro" w:eastAsia="Times New Roman" w:hAnsi="Source Sans Pro" w:cs="Times New Roman"/>
                <w:color w:val="000000"/>
                <w:sz w:val="22"/>
                <w:szCs w:val="22"/>
                <w:lang w:val="en-GB" w:eastAsia="en-GB"/>
              </w:rPr>
              <w:t>Assist with calculation of new rents when due in accordance with the rent policy.</w:t>
            </w:r>
          </w:p>
          <w:p w14:paraId="6DED70B6" w14:textId="5DE7FE63" w:rsidR="00723C62" w:rsidRPr="00723C62" w:rsidRDefault="00723C62" w:rsidP="00723C62">
            <w:pPr>
              <w:pStyle w:val="ListParagraph"/>
              <w:numPr>
                <w:ilvl w:val="0"/>
                <w:numId w:val="3"/>
              </w:numPr>
              <w:spacing w:before="100" w:beforeAutospacing="1" w:after="100" w:afterAutospacing="1"/>
              <w:rPr>
                <w:rFonts w:ascii="Source Sans Pro" w:eastAsia="Times New Roman" w:hAnsi="Source Sans Pro" w:cs="Times New Roman"/>
                <w:color w:val="000000"/>
                <w:sz w:val="22"/>
                <w:szCs w:val="22"/>
                <w:lang w:val="en-GB" w:eastAsia="en-GB"/>
              </w:rPr>
            </w:pPr>
            <w:r w:rsidRPr="00723C62">
              <w:rPr>
                <w:rFonts w:ascii="Source Sans Pro" w:eastAsia="Times New Roman" w:hAnsi="Source Sans Pro" w:cs="Times New Roman"/>
                <w:color w:val="000000"/>
                <w:sz w:val="22"/>
                <w:szCs w:val="22"/>
                <w:lang w:val="en-GB" w:eastAsia="en-GB"/>
              </w:rPr>
              <w:t>Assist with the production of the annual rent and service charge letters, ensuring that the letters go out on time and in accordance with group policy.</w:t>
            </w:r>
          </w:p>
          <w:p w14:paraId="4909EC5B" w14:textId="5FDDE96E" w:rsidR="00723C62" w:rsidRPr="00723C62" w:rsidRDefault="00723C62" w:rsidP="00723C62">
            <w:pPr>
              <w:pStyle w:val="ListParagraph"/>
              <w:numPr>
                <w:ilvl w:val="0"/>
                <w:numId w:val="3"/>
              </w:numPr>
              <w:spacing w:before="100" w:beforeAutospacing="1" w:after="100" w:afterAutospacing="1"/>
              <w:rPr>
                <w:rFonts w:ascii="Source Sans Pro" w:eastAsia="Times New Roman" w:hAnsi="Source Sans Pro" w:cs="Times New Roman"/>
                <w:color w:val="000000"/>
                <w:sz w:val="22"/>
                <w:szCs w:val="22"/>
                <w:lang w:val="en-GB" w:eastAsia="en-GB"/>
              </w:rPr>
            </w:pPr>
            <w:r w:rsidRPr="00723C62">
              <w:rPr>
                <w:rFonts w:ascii="Source Sans Pro" w:eastAsia="Times New Roman" w:hAnsi="Source Sans Pro" w:cs="Times New Roman"/>
                <w:color w:val="000000"/>
                <w:sz w:val="22"/>
                <w:szCs w:val="22"/>
                <w:lang w:val="en-GB" w:eastAsia="en-GB"/>
              </w:rPr>
              <w:t>Assist with completion of annual income and expenditure reports for Homeowners..</w:t>
            </w:r>
          </w:p>
          <w:p w14:paraId="1CBD2AD0" w14:textId="0FD05F2E" w:rsidR="00723C62" w:rsidRPr="00723C62" w:rsidRDefault="00723C62" w:rsidP="00723C62">
            <w:pPr>
              <w:pStyle w:val="ListParagraph"/>
              <w:numPr>
                <w:ilvl w:val="0"/>
                <w:numId w:val="3"/>
              </w:numPr>
              <w:spacing w:before="100" w:beforeAutospacing="1" w:after="100" w:afterAutospacing="1"/>
              <w:rPr>
                <w:rFonts w:ascii="Source Sans Pro" w:eastAsia="Times New Roman" w:hAnsi="Source Sans Pro" w:cs="Times New Roman"/>
                <w:color w:val="000000"/>
                <w:sz w:val="22"/>
                <w:szCs w:val="22"/>
                <w:lang w:val="en-GB" w:eastAsia="en-GB"/>
              </w:rPr>
            </w:pPr>
            <w:r w:rsidRPr="00723C62">
              <w:rPr>
                <w:rFonts w:ascii="Source Sans Pro" w:eastAsia="Times New Roman" w:hAnsi="Source Sans Pro" w:cs="Times New Roman"/>
                <w:color w:val="000000"/>
                <w:sz w:val="22"/>
                <w:szCs w:val="22"/>
                <w:lang w:val="en-GB" w:eastAsia="en-GB"/>
              </w:rPr>
              <w:t>Respond to internal and external customer queries relating to rents and service charges.</w:t>
            </w:r>
          </w:p>
          <w:p w14:paraId="2020398B" w14:textId="7BE0D2C6" w:rsidR="00723C62" w:rsidRPr="00723C62" w:rsidRDefault="00723C62" w:rsidP="00723C62">
            <w:pPr>
              <w:pStyle w:val="ListParagraph"/>
              <w:numPr>
                <w:ilvl w:val="0"/>
                <w:numId w:val="3"/>
              </w:numPr>
              <w:spacing w:before="100" w:beforeAutospacing="1" w:after="100" w:afterAutospacing="1"/>
              <w:rPr>
                <w:rFonts w:ascii="Source Sans Pro" w:eastAsia="Times New Roman" w:hAnsi="Source Sans Pro" w:cs="Times New Roman"/>
                <w:color w:val="000000"/>
                <w:sz w:val="22"/>
                <w:szCs w:val="22"/>
                <w:lang w:val="en-GB" w:eastAsia="en-GB"/>
              </w:rPr>
            </w:pPr>
            <w:r w:rsidRPr="00723C62">
              <w:rPr>
                <w:rFonts w:ascii="Source Sans Pro" w:eastAsia="Times New Roman" w:hAnsi="Source Sans Pro" w:cs="Times New Roman"/>
                <w:color w:val="000000"/>
                <w:sz w:val="22"/>
                <w:szCs w:val="22"/>
                <w:lang w:val="en-GB" w:eastAsia="en-GB"/>
              </w:rPr>
              <w:t>Keep up to date with filing and maintain accurate records for each service charge ensuring all information is recorded and kept up to date for audit purposed and in order to deal with any queries relating to the service charge.</w:t>
            </w:r>
          </w:p>
          <w:p w14:paraId="0F4C4405" w14:textId="12E97DE0" w:rsidR="00723C62" w:rsidRPr="00723C62" w:rsidRDefault="00723C62" w:rsidP="00723C62">
            <w:pPr>
              <w:pStyle w:val="ListParagraph"/>
              <w:numPr>
                <w:ilvl w:val="0"/>
                <w:numId w:val="3"/>
              </w:numPr>
              <w:spacing w:before="100" w:beforeAutospacing="1" w:after="100" w:afterAutospacing="1"/>
              <w:rPr>
                <w:rFonts w:ascii="Source Sans Pro" w:eastAsia="Times New Roman" w:hAnsi="Source Sans Pro" w:cs="Times New Roman"/>
                <w:color w:val="000000"/>
                <w:sz w:val="22"/>
                <w:szCs w:val="22"/>
                <w:lang w:val="en-GB" w:eastAsia="en-GB"/>
              </w:rPr>
            </w:pPr>
            <w:r w:rsidRPr="00723C62">
              <w:rPr>
                <w:rFonts w:ascii="Source Sans Pro" w:eastAsia="Times New Roman" w:hAnsi="Source Sans Pro" w:cs="Times New Roman"/>
                <w:color w:val="000000"/>
                <w:sz w:val="22"/>
                <w:szCs w:val="22"/>
                <w:lang w:val="en-GB" w:eastAsia="en-GB"/>
              </w:rPr>
              <w:t>With the Rent and Service Charge Coordinator aim to continuously improve the rent and service charge review process and meet best practice.</w:t>
            </w:r>
          </w:p>
          <w:p w14:paraId="7BDA21F8" w14:textId="2000C990" w:rsidR="00723C62" w:rsidRPr="00723C62" w:rsidRDefault="00723C62" w:rsidP="00723C62">
            <w:pPr>
              <w:pStyle w:val="ListParagraph"/>
              <w:numPr>
                <w:ilvl w:val="0"/>
                <w:numId w:val="3"/>
              </w:numPr>
              <w:spacing w:before="100" w:beforeAutospacing="1" w:after="100" w:afterAutospacing="1"/>
              <w:rPr>
                <w:rFonts w:ascii="Source Sans Pro" w:eastAsia="Times New Roman" w:hAnsi="Source Sans Pro" w:cs="Times New Roman"/>
                <w:color w:val="000000"/>
                <w:sz w:val="22"/>
                <w:szCs w:val="22"/>
                <w:lang w:val="en-GB" w:eastAsia="en-GB"/>
              </w:rPr>
            </w:pPr>
            <w:r w:rsidRPr="00723C62">
              <w:rPr>
                <w:rFonts w:ascii="Source Sans Pro" w:eastAsia="Times New Roman" w:hAnsi="Source Sans Pro" w:cs="Times New Roman"/>
                <w:color w:val="000000"/>
                <w:sz w:val="22"/>
                <w:szCs w:val="22"/>
                <w:lang w:val="en-GB" w:eastAsia="en-GB"/>
              </w:rPr>
              <w:t xml:space="preserve">Work with the </w:t>
            </w:r>
            <w:r w:rsidR="004177ED">
              <w:rPr>
                <w:rFonts w:ascii="Source Sans Pro" w:eastAsia="Times New Roman" w:hAnsi="Source Sans Pro" w:cs="Times New Roman"/>
                <w:color w:val="000000"/>
                <w:sz w:val="22"/>
                <w:szCs w:val="22"/>
                <w:lang w:val="en-GB" w:eastAsia="en-GB"/>
              </w:rPr>
              <w:t>R</w:t>
            </w:r>
            <w:r w:rsidRPr="00723C62">
              <w:rPr>
                <w:rFonts w:ascii="Source Sans Pro" w:eastAsia="Times New Roman" w:hAnsi="Source Sans Pro" w:cs="Times New Roman"/>
                <w:color w:val="000000"/>
                <w:sz w:val="22"/>
                <w:szCs w:val="22"/>
                <w:lang w:val="en-GB" w:eastAsia="en-GB"/>
              </w:rPr>
              <w:t xml:space="preserve">ent and </w:t>
            </w:r>
            <w:r w:rsidR="004177ED">
              <w:rPr>
                <w:rFonts w:ascii="Source Sans Pro" w:eastAsia="Times New Roman" w:hAnsi="Source Sans Pro" w:cs="Times New Roman"/>
                <w:color w:val="000000"/>
                <w:sz w:val="22"/>
                <w:szCs w:val="22"/>
                <w:lang w:val="en-GB" w:eastAsia="en-GB"/>
              </w:rPr>
              <w:t>S</w:t>
            </w:r>
            <w:r w:rsidRPr="00723C62">
              <w:rPr>
                <w:rFonts w:ascii="Source Sans Pro" w:eastAsia="Times New Roman" w:hAnsi="Source Sans Pro" w:cs="Times New Roman"/>
                <w:color w:val="000000"/>
                <w:sz w:val="22"/>
                <w:szCs w:val="22"/>
                <w:lang w:val="en-GB" w:eastAsia="en-GB"/>
              </w:rPr>
              <w:t xml:space="preserve">ervice </w:t>
            </w:r>
            <w:r w:rsidR="004177ED">
              <w:rPr>
                <w:rFonts w:ascii="Source Sans Pro" w:eastAsia="Times New Roman" w:hAnsi="Source Sans Pro" w:cs="Times New Roman"/>
                <w:color w:val="000000"/>
                <w:sz w:val="22"/>
                <w:szCs w:val="22"/>
                <w:lang w:val="en-GB" w:eastAsia="en-GB"/>
              </w:rPr>
              <w:t>C</w:t>
            </w:r>
            <w:r w:rsidRPr="00723C62">
              <w:rPr>
                <w:rFonts w:ascii="Source Sans Pro" w:eastAsia="Times New Roman" w:hAnsi="Source Sans Pro" w:cs="Times New Roman"/>
                <w:color w:val="000000"/>
                <w:sz w:val="22"/>
                <w:szCs w:val="22"/>
                <w:lang w:val="en-GB" w:eastAsia="en-GB"/>
              </w:rPr>
              <w:t>harge co-ordinator and housing teams to set fair rents and deal with appeals where necessary and maintain the fair rent register.</w:t>
            </w:r>
          </w:p>
          <w:p w14:paraId="73064464" w14:textId="5FDF2224" w:rsidR="007C08D6" w:rsidRPr="00723C62" w:rsidRDefault="00723C62" w:rsidP="00723C62">
            <w:pPr>
              <w:pStyle w:val="ListParagraph"/>
              <w:numPr>
                <w:ilvl w:val="0"/>
                <w:numId w:val="3"/>
              </w:numPr>
              <w:spacing w:before="60" w:beforeAutospacing="1" w:after="60" w:afterAutospacing="1"/>
              <w:rPr>
                <w:rFonts w:ascii="Source Sans Pro" w:eastAsia="Arial" w:hAnsi="Source Sans Pro" w:cs="Arial"/>
                <w:sz w:val="22"/>
                <w:szCs w:val="22"/>
                <w:lang w:val="en-GB"/>
              </w:rPr>
            </w:pPr>
            <w:r w:rsidRPr="00723C62">
              <w:rPr>
                <w:rFonts w:ascii="Source Sans Pro" w:eastAsia="Times New Roman" w:hAnsi="Source Sans Pro" w:cs="Times New Roman"/>
                <w:color w:val="000000"/>
                <w:sz w:val="22"/>
                <w:szCs w:val="22"/>
                <w:lang w:val="en-GB" w:eastAsia="en-GB"/>
              </w:rPr>
              <w:t>Prepare and post the Service charge Journal on a monthly Basis</w:t>
            </w:r>
          </w:p>
        </w:tc>
      </w:tr>
    </w:tbl>
    <w:p w14:paraId="06CAFB4C" w14:textId="34175153" w:rsidR="001B2649" w:rsidRPr="0084565C" w:rsidRDefault="001B2649" w:rsidP="00426498">
      <w:pPr>
        <w:rPr>
          <w:rFonts w:ascii="Source Sans Pro" w:hAnsi="Source Sans Pro"/>
          <w:sz w:val="22"/>
          <w:szCs w:val="22"/>
        </w:rPr>
      </w:pPr>
    </w:p>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24474541" w14:textId="3AA29483" w:rsidR="00723C62" w:rsidRDefault="00723C62" w:rsidP="00723C62">
            <w:pPr>
              <w:pStyle w:val="ListParagraph"/>
              <w:numPr>
                <w:ilvl w:val="0"/>
                <w:numId w:val="5"/>
              </w:numPr>
              <w:spacing w:before="60" w:after="60"/>
              <w:rPr>
                <w:rFonts w:ascii="Source Sans Pro" w:hAnsi="Source Sans Pro"/>
                <w:sz w:val="22"/>
                <w:szCs w:val="22"/>
                <w:lang w:val="en-GB"/>
              </w:rPr>
            </w:pPr>
            <w:r w:rsidRPr="00723C62">
              <w:rPr>
                <w:rFonts w:ascii="Source Sans Pro" w:hAnsi="Source Sans Pro"/>
                <w:sz w:val="22"/>
                <w:szCs w:val="22"/>
              </w:rPr>
              <w:t>Passing GCSEs in English and Mathematics (or equivalent)</w:t>
            </w:r>
          </w:p>
          <w:p w14:paraId="705B0BB1" w14:textId="79148BE2" w:rsidR="00723C62" w:rsidRPr="00723C62" w:rsidRDefault="00723C62" w:rsidP="00723C62">
            <w:pPr>
              <w:pStyle w:val="ListParagraph"/>
              <w:numPr>
                <w:ilvl w:val="0"/>
                <w:numId w:val="5"/>
              </w:numPr>
              <w:spacing w:before="60" w:after="60"/>
              <w:rPr>
                <w:rFonts w:ascii="Source Sans Pro" w:hAnsi="Source Sans Pro"/>
                <w:sz w:val="22"/>
                <w:szCs w:val="22"/>
                <w:lang w:val="en-GB"/>
              </w:rPr>
            </w:pPr>
            <w:r w:rsidRPr="00723C62">
              <w:rPr>
                <w:rFonts w:ascii="Source Sans Pro" w:hAnsi="Source Sans Pro"/>
                <w:sz w:val="22"/>
                <w:szCs w:val="22"/>
                <w:lang w:val="en-GB"/>
              </w:rPr>
              <w:t>Excellent communication and interpersonal skills</w:t>
            </w:r>
          </w:p>
          <w:p w14:paraId="6FDC667B" w14:textId="70CEF9FA" w:rsidR="00723C62" w:rsidRPr="00723C62" w:rsidRDefault="00723C62" w:rsidP="00723C62">
            <w:pPr>
              <w:pStyle w:val="ListParagraph"/>
              <w:numPr>
                <w:ilvl w:val="0"/>
                <w:numId w:val="5"/>
              </w:numPr>
              <w:spacing w:before="60" w:after="60"/>
              <w:rPr>
                <w:rFonts w:ascii="Source Sans Pro" w:hAnsi="Source Sans Pro"/>
                <w:sz w:val="22"/>
                <w:szCs w:val="22"/>
                <w:lang w:val="en-GB"/>
              </w:rPr>
            </w:pPr>
            <w:r w:rsidRPr="00723C62">
              <w:rPr>
                <w:rFonts w:ascii="Source Sans Pro" w:hAnsi="Source Sans Pro"/>
                <w:sz w:val="22"/>
                <w:szCs w:val="22"/>
                <w:lang w:val="en-GB"/>
              </w:rPr>
              <w:t>Confident in use of information technology including Excel and Word</w:t>
            </w:r>
          </w:p>
          <w:p w14:paraId="75546D26" w14:textId="28A8B246" w:rsidR="00723C62" w:rsidRPr="00723C62" w:rsidRDefault="00723C62" w:rsidP="00723C62">
            <w:pPr>
              <w:pStyle w:val="ListParagraph"/>
              <w:numPr>
                <w:ilvl w:val="0"/>
                <w:numId w:val="5"/>
              </w:numPr>
              <w:spacing w:before="60" w:after="60"/>
              <w:rPr>
                <w:rFonts w:ascii="Source Sans Pro" w:hAnsi="Source Sans Pro"/>
                <w:sz w:val="22"/>
                <w:szCs w:val="22"/>
                <w:lang w:val="en-GB"/>
              </w:rPr>
            </w:pPr>
            <w:r w:rsidRPr="00723C62">
              <w:rPr>
                <w:rFonts w:ascii="Source Sans Pro" w:hAnsi="Source Sans Pro"/>
                <w:sz w:val="22"/>
                <w:szCs w:val="22"/>
                <w:lang w:val="en-GB"/>
              </w:rPr>
              <w:t>Actively promote value for money and efficiency</w:t>
            </w:r>
          </w:p>
          <w:p w14:paraId="7BFB3502" w14:textId="3729D086" w:rsidR="00723C62" w:rsidRPr="00723C62" w:rsidRDefault="00723C62" w:rsidP="00723C62">
            <w:pPr>
              <w:pStyle w:val="ListParagraph"/>
              <w:numPr>
                <w:ilvl w:val="0"/>
                <w:numId w:val="5"/>
              </w:numPr>
              <w:spacing w:before="60" w:after="60"/>
              <w:rPr>
                <w:rFonts w:ascii="Source Sans Pro" w:hAnsi="Source Sans Pro"/>
                <w:sz w:val="22"/>
                <w:szCs w:val="22"/>
                <w:lang w:val="en-GB"/>
              </w:rPr>
            </w:pPr>
            <w:r w:rsidRPr="00723C62">
              <w:rPr>
                <w:rFonts w:ascii="Source Sans Pro" w:hAnsi="Source Sans Pro"/>
                <w:sz w:val="22"/>
                <w:szCs w:val="22"/>
                <w:lang w:val="en-GB"/>
              </w:rPr>
              <w:t>Experience presenting information in a clear &amp; concise way, both in writing</w:t>
            </w:r>
            <w:r>
              <w:rPr>
                <w:rFonts w:ascii="Source Sans Pro" w:hAnsi="Source Sans Pro"/>
                <w:sz w:val="22"/>
                <w:szCs w:val="22"/>
                <w:lang w:val="en-GB"/>
              </w:rPr>
              <w:t xml:space="preserve"> </w:t>
            </w:r>
            <w:r w:rsidRPr="00723C62">
              <w:rPr>
                <w:rFonts w:ascii="Source Sans Pro" w:hAnsi="Source Sans Pro"/>
                <w:sz w:val="22"/>
                <w:szCs w:val="22"/>
                <w:lang w:val="en-GB"/>
              </w:rPr>
              <w:t>and orally</w:t>
            </w:r>
          </w:p>
          <w:p w14:paraId="6F2D8336" w14:textId="3ABC2487" w:rsidR="00723C62" w:rsidRPr="00723C62" w:rsidRDefault="00723C62" w:rsidP="00723C62">
            <w:pPr>
              <w:pStyle w:val="ListParagraph"/>
              <w:numPr>
                <w:ilvl w:val="0"/>
                <w:numId w:val="6"/>
              </w:numPr>
              <w:spacing w:before="60" w:after="60"/>
              <w:rPr>
                <w:rFonts w:ascii="Source Sans Pro" w:hAnsi="Source Sans Pro"/>
                <w:sz w:val="22"/>
                <w:szCs w:val="22"/>
                <w:lang w:val="en-GB"/>
              </w:rPr>
            </w:pPr>
            <w:r w:rsidRPr="00723C62">
              <w:rPr>
                <w:rFonts w:ascii="Source Sans Pro" w:hAnsi="Source Sans Pro"/>
                <w:sz w:val="22"/>
                <w:szCs w:val="22"/>
                <w:lang w:val="en-GB"/>
              </w:rPr>
              <w:t>Accurate, numerate and keen attention to detail</w:t>
            </w:r>
          </w:p>
          <w:p w14:paraId="400FA7A0" w14:textId="4068ACE9" w:rsidR="00723C62" w:rsidRPr="00723C62" w:rsidRDefault="00723C62" w:rsidP="00723C62">
            <w:pPr>
              <w:pStyle w:val="ListParagraph"/>
              <w:numPr>
                <w:ilvl w:val="0"/>
                <w:numId w:val="6"/>
              </w:numPr>
              <w:spacing w:before="60" w:after="60"/>
              <w:rPr>
                <w:rFonts w:ascii="Source Sans Pro" w:hAnsi="Source Sans Pro"/>
                <w:sz w:val="22"/>
                <w:szCs w:val="22"/>
                <w:lang w:val="en-GB"/>
              </w:rPr>
            </w:pPr>
            <w:r w:rsidRPr="00723C62">
              <w:rPr>
                <w:rFonts w:ascii="Source Sans Pro" w:hAnsi="Source Sans Pro"/>
                <w:sz w:val="22"/>
                <w:szCs w:val="22"/>
                <w:lang w:val="en-GB"/>
              </w:rPr>
              <w:t>Ability to work on own initiative and within a team</w:t>
            </w:r>
          </w:p>
          <w:p w14:paraId="4F610DC7" w14:textId="30962510" w:rsidR="00723C62" w:rsidRPr="00723C62" w:rsidRDefault="00723C62" w:rsidP="00723C62">
            <w:pPr>
              <w:pStyle w:val="ListParagraph"/>
              <w:numPr>
                <w:ilvl w:val="0"/>
                <w:numId w:val="6"/>
              </w:numPr>
              <w:spacing w:before="60" w:after="60"/>
              <w:rPr>
                <w:rFonts w:ascii="Source Sans Pro" w:hAnsi="Source Sans Pro"/>
                <w:sz w:val="22"/>
                <w:szCs w:val="22"/>
                <w:lang w:val="en-GB"/>
              </w:rPr>
            </w:pPr>
            <w:r w:rsidRPr="00723C62">
              <w:rPr>
                <w:rFonts w:ascii="Source Sans Pro" w:hAnsi="Source Sans Pro"/>
                <w:sz w:val="22"/>
                <w:szCs w:val="22"/>
                <w:lang w:val="en-GB"/>
              </w:rPr>
              <w:lastRenderedPageBreak/>
              <w:t>Experience of co-ordinating, analysing and presenting complex</w:t>
            </w:r>
            <w:r>
              <w:rPr>
                <w:rFonts w:ascii="Source Sans Pro" w:hAnsi="Source Sans Pro"/>
                <w:sz w:val="22"/>
                <w:szCs w:val="22"/>
                <w:lang w:val="en-GB"/>
              </w:rPr>
              <w:t xml:space="preserve"> </w:t>
            </w:r>
            <w:r w:rsidRPr="00723C62">
              <w:rPr>
                <w:rFonts w:ascii="Source Sans Pro" w:hAnsi="Source Sans Pro"/>
                <w:sz w:val="22"/>
                <w:szCs w:val="22"/>
                <w:lang w:val="en-GB"/>
              </w:rPr>
              <w:t>sets of numerical information</w:t>
            </w:r>
          </w:p>
          <w:p w14:paraId="595A5984" w14:textId="02C88F66" w:rsidR="00723C62" w:rsidRPr="00723C62" w:rsidRDefault="00723C62" w:rsidP="00723C62">
            <w:pPr>
              <w:pStyle w:val="ListParagraph"/>
              <w:numPr>
                <w:ilvl w:val="0"/>
                <w:numId w:val="6"/>
              </w:numPr>
              <w:spacing w:before="60" w:after="60"/>
              <w:rPr>
                <w:rFonts w:ascii="Source Sans Pro" w:hAnsi="Source Sans Pro"/>
                <w:sz w:val="22"/>
                <w:szCs w:val="22"/>
                <w:lang w:val="en-GB"/>
              </w:rPr>
            </w:pPr>
            <w:r w:rsidRPr="00723C62">
              <w:rPr>
                <w:rFonts w:ascii="Source Sans Pro" w:hAnsi="Source Sans Pro"/>
                <w:sz w:val="22"/>
                <w:szCs w:val="22"/>
                <w:lang w:val="en-GB"/>
              </w:rPr>
              <w:t>Proficient in data entry and management</w:t>
            </w:r>
          </w:p>
          <w:p w14:paraId="2CBAD4AF" w14:textId="77FBEE68" w:rsidR="007C08D6" w:rsidRDefault="00723C62" w:rsidP="00723C62">
            <w:pPr>
              <w:pStyle w:val="ListParagraph"/>
              <w:numPr>
                <w:ilvl w:val="0"/>
                <w:numId w:val="6"/>
              </w:numPr>
              <w:spacing w:before="60" w:after="60"/>
              <w:rPr>
                <w:rFonts w:ascii="Source Sans Pro" w:hAnsi="Source Sans Pro"/>
                <w:sz w:val="22"/>
                <w:szCs w:val="22"/>
                <w:lang w:val="en-GB"/>
              </w:rPr>
            </w:pPr>
            <w:r w:rsidRPr="00723C62">
              <w:rPr>
                <w:rFonts w:ascii="Source Sans Pro" w:hAnsi="Source Sans Pro"/>
                <w:sz w:val="22"/>
                <w:szCs w:val="22"/>
                <w:lang w:val="en-GB"/>
              </w:rPr>
              <w:t>Experience of working in a busy finance department</w:t>
            </w:r>
          </w:p>
          <w:p w14:paraId="16F60099" w14:textId="7681A7F3" w:rsidR="00A67411" w:rsidRPr="00723C62" w:rsidRDefault="00A67411" w:rsidP="00723C62">
            <w:pPr>
              <w:pStyle w:val="ListParagraph"/>
              <w:numPr>
                <w:ilvl w:val="0"/>
                <w:numId w:val="6"/>
              </w:numPr>
              <w:spacing w:before="60" w:after="60"/>
              <w:rPr>
                <w:rFonts w:ascii="Source Sans Pro" w:hAnsi="Source Sans Pro"/>
                <w:sz w:val="22"/>
                <w:szCs w:val="22"/>
                <w:lang w:val="en-GB"/>
              </w:rPr>
            </w:pPr>
            <w:r w:rsidRPr="00723C62">
              <w:rPr>
                <w:rFonts w:ascii="Source Sans Pro" w:hAnsi="Source Sans Pro"/>
                <w:sz w:val="22"/>
                <w:szCs w:val="22"/>
                <w:lang w:val="en-GB"/>
              </w:rPr>
              <w:t>Experience of creating and using complex spreadsheets</w:t>
            </w:r>
          </w:p>
          <w:p w14:paraId="24A85B4E" w14:textId="1DBF9432" w:rsidR="007C08D6" w:rsidRPr="007C08D6" w:rsidRDefault="007C08D6" w:rsidP="007C08D6">
            <w:pPr>
              <w:spacing w:before="60" w:after="60"/>
              <w:rPr>
                <w:rFonts w:ascii="Source Sans Pro" w:hAnsi="Source Sans Pro"/>
                <w:sz w:val="22"/>
                <w:szCs w:val="22"/>
                <w:lang w:val="en-GB"/>
              </w:rPr>
            </w:pP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7A453C17" w14:textId="77777777" w:rsidR="0064070E" w:rsidRDefault="00723C62" w:rsidP="00723C62">
            <w:pPr>
              <w:pStyle w:val="ListParagraph"/>
              <w:numPr>
                <w:ilvl w:val="0"/>
                <w:numId w:val="7"/>
              </w:numPr>
              <w:spacing w:before="60" w:after="60"/>
              <w:rPr>
                <w:rFonts w:ascii="Source Sans Pro" w:hAnsi="Source Sans Pro"/>
                <w:sz w:val="22"/>
                <w:szCs w:val="22"/>
                <w:lang w:val="en-GB"/>
              </w:rPr>
            </w:pPr>
            <w:r w:rsidRPr="00723C62">
              <w:rPr>
                <w:rFonts w:ascii="Source Sans Pro" w:hAnsi="Source Sans Pro"/>
                <w:sz w:val="22"/>
                <w:szCs w:val="22"/>
                <w:lang w:val="en-GB"/>
              </w:rPr>
              <w:t xml:space="preserve">Knowledge of </w:t>
            </w:r>
            <w:r w:rsidR="004177ED">
              <w:rPr>
                <w:rFonts w:ascii="Source Sans Pro" w:hAnsi="Source Sans Pro"/>
                <w:sz w:val="22"/>
                <w:szCs w:val="22"/>
                <w:lang w:val="en-GB"/>
              </w:rPr>
              <w:t>regulatory and legal fra</w:t>
            </w:r>
            <w:r w:rsidR="0064070E">
              <w:rPr>
                <w:rFonts w:ascii="Source Sans Pro" w:hAnsi="Source Sans Pro"/>
                <w:sz w:val="22"/>
                <w:szCs w:val="22"/>
                <w:lang w:val="en-GB"/>
              </w:rPr>
              <w:t xml:space="preserve">mework for rent and service charge setting in the social housing sector.  </w:t>
            </w:r>
          </w:p>
          <w:p w14:paraId="362BD8DF" w14:textId="77777777" w:rsidR="00723C62" w:rsidRPr="00723C62" w:rsidRDefault="00723C62" w:rsidP="00723C62">
            <w:pPr>
              <w:pStyle w:val="ListParagraph"/>
              <w:numPr>
                <w:ilvl w:val="0"/>
                <w:numId w:val="7"/>
              </w:numPr>
              <w:spacing w:before="60" w:after="60"/>
              <w:rPr>
                <w:rFonts w:ascii="Source Sans Pro" w:hAnsi="Source Sans Pro"/>
                <w:sz w:val="22"/>
                <w:szCs w:val="22"/>
                <w:lang w:val="en-GB"/>
              </w:rPr>
            </w:pPr>
            <w:r w:rsidRPr="00723C62">
              <w:rPr>
                <w:rFonts w:ascii="Source Sans Pro" w:hAnsi="Source Sans Pro"/>
                <w:sz w:val="22"/>
                <w:szCs w:val="22"/>
                <w:lang w:val="en-GB"/>
              </w:rPr>
              <w:t>Ability to reconcile accounts</w:t>
            </w:r>
          </w:p>
          <w:p w14:paraId="18847636" w14:textId="3170C229" w:rsidR="00723C62" w:rsidRPr="00723C62" w:rsidRDefault="00723C62" w:rsidP="00723C62">
            <w:pPr>
              <w:pStyle w:val="ListParagraph"/>
              <w:numPr>
                <w:ilvl w:val="0"/>
                <w:numId w:val="7"/>
              </w:numPr>
              <w:spacing w:before="60" w:after="60"/>
              <w:rPr>
                <w:rFonts w:ascii="Source Sans Pro" w:hAnsi="Source Sans Pro"/>
                <w:sz w:val="22"/>
                <w:szCs w:val="22"/>
                <w:lang w:val="en-GB"/>
              </w:rPr>
            </w:pPr>
            <w:r w:rsidRPr="00723C62">
              <w:rPr>
                <w:rFonts w:ascii="Source Sans Pro" w:hAnsi="Source Sans Pro"/>
                <w:sz w:val="22"/>
                <w:szCs w:val="22"/>
                <w:lang w:val="en-GB"/>
              </w:rPr>
              <w:t xml:space="preserve">Experience of using </w:t>
            </w:r>
            <w:r w:rsidR="0058333D">
              <w:rPr>
                <w:rFonts w:ascii="Source Sans Pro" w:hAnsi="Source Sans Pro"/>
                <w:sz w:val="22"/>
                <w:szCs w:val="22"/>
                <w:lang w:val="en-GB"/>
              </w:rPr>
              <w:t xml:space="preserve">Housing Management </w:t>
            </w:r>
            <w:r w:rsidR="003C54D0">
              <w:rPr>
                <w:rFonts w:ascii="Source Sans Pro" w:hAnsi="Source Sans Pro"/>
                <w:sz w:val="22"/>
                <w:szCs w:val="22"/>
                <w:lang w:val="en-GB"/>
              </w:rPr>
              <w:t>and Finance systems</w:t>
            </w:r>
          </w:p>
          <w:p w14:paraId="1A304F8F" w14:textId="692D94D6" w:rsidR="00723C62" w:rsidRPr="00723C62" w:rsidRDefault="00723C62" w:rsidP="00723C62">
            <w:pPr>
              <w:pStyle w:val="ListParagraph"/>
              <w:numPr>
                <w:ilvl w:val="0"/>
                <w:numId w:val="7"/>
              </w:numPr>
              <w:spacing w:before="60" w:after="60"/>
              <w:rPr>
                <w:rFonts w:ascii="Source Sans Pro" w:hAnsi="Source Sans Pro"/>
                <w:sz w:val="22"/>
                <w:szCs w:val="22"/>
                <w:lang w:val="en-GB"/>
              </w:rPr>
            </w:pPr>
            <w:r w:rsidRPr="00723C62">
              <w:rPr>
                <w:rFonts w:ascii="Source Sans Pro" w:hAnsi="Source Sans Pro"/>
                <w:sz w:val="22"/>
                <w:szCs w:val="22"/>
                <w:lang w:val="en-GB"/>
              </w:rPr>
              <w:t>Working in the housing sector – rent income accounting.</w:t>
            </w:r>
          </w:p>
          <w:p w14:paraId="14B3CC5B" w14:textId="63E23B94" w:rsidR="00723C62" w:rsidRPr="00723C62" w:rsidRDefault="00723C62" w:rsidP="00723C62">
            <w:pPr>
              <w:pStyle w:val="ListParagraph"/>
              <w:numPr>
                <w:ilvl w:val="0"/>
                <w:numId w:val="7"/>
              </w:numPr>
              <w:spacing w:before="60" w:after="60"/>
              <w:rPr>
                <w:rFonts w:ascii="Source Sans Pro" w:hAnsi="Source Sans Pro"/>
                <w:sz w:val="22"/>
                <w:szCs w:val="22"/>
                <w:lang w:val="en-GB"/>
              </w:rPr>
            </w:pPr>
            <w:r w:rsidRPr="00723C62">
              <w:rPr>
                <w:rFonts w:ascii="Source Sans Pro" w:hAnsi="Source Sans Pro"/>
                <w:sz w:val="22"/>
                <w:szCs w:val="22"/>
              </w:rPr>
              <w:t>AAT Qualified and or Studying towards ACCA/ CIMA)</w:t>
            </w:r>
          </w:p>
          <w:p w14:paraId="0657AE4D" w14:textId="5307BD3A" w:rsidR="007C08D6" w:rsidRDefault="007C08D6" w:rsidP="007C08D6">
            <w:pPr>
              <w:spacing w:before="60" w:after="60"/>
              <w:rPr>
                <w:rFonts w:ascii="Source Sans Pro" w:hAnsi="Source Sans Pro"/>
                <w:b/>
                <w:bCs/>
                <w:sz w:val="22"/>
                <w:szCs w:val="22"/>
              </w:rPr>
            </w:pP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27C4" w14:textId="77777777" w:rsidR="00487B75" w:rsidRDefault="00487B75" w:rsidP="00444E09">
      <w:r>
        <w:separator/>
      </w:r>
    </w:p>
  </w:endnote>
  <w:endnote w:type="continuationSeparator" w:id="0">
    <w:p w14:paraId="070D7066" w14:textId="77777777" w:rsidR="00487B75" w:rsidRDefault="00487B75" w:rsidP="00444E09">
      <w:r>
        <w:continuationSeparator/>
      </w:r>
    </w:p>
  </w:endnote>
  <w:endnote w:type="continuationNotice" w:id="1">
    <w:p w14:paraId="23CACE3B" w14:textId="77777777" w:rsidR="00487B75" w:rsidRDefault="00487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73FE" w14:textId="77777777" w:rsidR="00487B75" w:rsidRDefault="00487B75" w:rsidP="00444E09">
      <w:r>
        <w:separator/>
      </w:r>
    </w:p>
  </w:footnote>
  <w:footnote w:type="continuationSeparator" w:id="0">
    <w:p w14:paraId="1B74C90E" w14:textId="77777777" w:rsidR="00487B75" w:rsidRDefault="00487B75" w:rsidP="00444E09">
      <w:r>
        <w:continuationSeparator/>
      </w:r>
    </w:p>
  </w:footnote>
  <w:footnote w:type="continuationNotice" w:id="1">
    <w:p w14:paraId="648D1D2F" w14:textId="77777777" w:rsidR="00487B75" w:rsidRDefault="00487B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463"/>
    <w:multiLevelType w:val="hybridMultilevel"/>
    <w:tmpl w:val="948C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97CAD"/>
    <w:multiLevelType w:val="hybridMultilevel"/>
    <w:tmpl w:val="9D762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6B74E2"/>
    <w:multiLevelType w:val="hybridMultilevel"/>
    <w:tmpl w:val="B11E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A5EF5"/>
    <w:multiLevelType w:val="hybridMultilevel"/>
    <w:tmpl w:val="1456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C01046"/>
    <w:multiLevelType w:val="hybridMultilevel"/>
    <w:tmpl w:val="8620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3608013">
    <w:abstractNumId w:val="3"/>
  </w:num>
  <w:num w:numId="2" w16cid:durableId="135297405">
    <w:abstractNumId w:val="1"/>
  </w:num>
  <w:num w:numId="3" w16cid:durableId="991640367">
    <w:abstractNumId w:val="4"/>
  </w:num>
  <w:num w:numId="4" w16cid:durableId="1334262379">
    <w:abstractNumId w:val="2"/>
  </w:num>
  <w:num w:numId="5" w16cid:durableId="960068912">
    <w:abstractNumId w:val="6"/>
  </w:num>
  <w:num w:numId="6" w16cid:durableId="1372917705">
    <w:abstractNumId w:val="5"/>
  </w:num>
  <w:num w:numId="7" w16cid:durableId="51357210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A31AD"/>
    <w:rsid w:val="003B4A1F"/>
    <w:rsid w:val="003C0FC5"/>
    <w:rsid w:val="003C12A4"/>
    <w:rsid w:val="003C2FFD"/>
    <w:rsid w:val="003C321E"/>
    <w:rsid w:val="003C54D0"/>
    <w:rsid w:val="003D06B8"/>
    <w:rsid w:val="003D386A"/>
    <w:rsid w:val="003D7E50"/>
    <w:rsid w:val="003E0598"/>
    <w:rsid w:val="003E2E9C"/>
    <w:rsid w:val="003E3738"/>
    <w:rsid w:val="003F787C"/>
    <w:rsid w:val="003F7DEE"/>
    <w:rsid w:val="00410E79"/>
    <w:rsid w:val="00411CBD"/>
    <w:rsid w:val="004177E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87B75"/>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544D8"/>
    <w:rsid w:val="00570D46"/>
    <w:rsid w:val="005733F0"/>
    <w:rsid w:val="00576F58"/>
    <w:rsid w:val="005774DB"/>
    <w:rsid w:val="0058333D"/>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070E"/>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3C62"/>
    <w:rsid w:val="00725C9E"/>
    <w:rsid w:val="00727430"/>
    <w:rsid w:val="0073012C"/>
    <w:rsid w:val="0073116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67411"/>
    <w:rsid w:val="00A70A20"/>
    <w:rsid w:val="00A83E9B"/>
    <w:rsid w:val="00A85F15"/>
    <w:rsid w:val="00A862E7"/>
    <w:rsid w:val="00A87F7F"/>
    <w:rsid w:val="00A93044"/>
    <w:rsid w:val="00AA557E"/>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5453"/>
    <w:rsid w:val="00C75DB5"/>
    <w:rsid w:val="00C97B80"/>
    <w:rsid w:val="00CA2AA0"/>
    <w:rsid w:val="00CB091D"/>
    <w:rsid w:val="00CB536A"/>
    <w:rsid w:val="00CB63B2"/>
    <w:rsid w:val="00CC381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4073D"/>
    <w:rsid w:val="00E44066"/>
    <w:rsid w:val="00E5121D"/>
    <w:rsid w:val="00E51368"/>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3B75"/>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58771">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788013787">
      <w:bodyDiv w:val="1"/>
      <w:marLeft w:val="0"/>
      <w:marRight w:val="0"/>
      <w:marTop w:val="0"/>
      <w:marBottom w:val="0"/>
      <w:divBdr>
        <w:top w:val="none" w:sz="0" w:space="0" w:color="auto"/>
        <w:left w:val="none" w:sz="0" w:space="0" w:color="auto"/>
        <w:bottom w:val="none" w:sz="0" w:space="0" w:color="auto"/>
        <w:right w:val="none" w:sz="0" w:space="0" w:color="auto"/>
      </w:divBdr>
    </w:div>
    <w:div w:id="855198219">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131480998">
      <w:bodyDiv w:val="1"/>
      <w:marLeft w:val="0"/>
      <w:marRight w:val="0"/>
      <w:marTop w:val="0"/>
      <w:marBottom w:val="0"/>
      <w:divBdr>
        <w:top w:val="none" w:sz="0" w:space="0" w:color="auto"/>
        <w:left w:val="none" w:sz="0" w:space="0" w:color="auto"/>
        <w:bottom w:val="none" w:sz="0" w:space="0" w:color="auto"/>
        <w:right w:val="none" w:sz="0" w:space="0" w:color="auto"/>
      </w:divBdr>
    </w:div>
    <w:div w:id="1421486731">
      <w:bodyDiv w:val="1"/>
      <w:marLeft w:val="0"/>
      <w:marRight w:val="0"/>
      <w:marTop w:val="0"/>
      <w:marBottom w:val="0"/>
      <w:divBdr>
        <w:top w:val="none" w:sz="0" w:space="0" w:color="auto"/>
        <w:left w:val="none" w:sz="0" w:space="0" w:color="auto"/>
        <w:bottom w:val="none" w:sz="0" w:space="0" w:color="auto"/>
        <w:right w:val="none" w:sz="0" w:space="0" w:color="auto"/>
      </w:divBdr>
    </w:div>
    <w:div w:id="18468974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47138a0c-e8ce-4997-9898-f4f6bc58a8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31045C88F8AC4185EBBEC9DC6053DF" ma:contentTypeVersion="16" ma:contentTypeDescription="Create a new document." ma:contentTypeScope="" ma:versionID="28bd9ff7e64f3205c7717d2479aeea85">
  <xsd:schema xmlns:xsd="http://www.w3.org/2001/XMLSchema" xmlns:xs="http://www.w3.org/2001/XMLSchema" xmlns:p="http://schemas.microsoft.com/office/2006/metadata/properties" xmlns:ns3="47138a0c-e8ce-4997-9898-f4f6bc58a88a" xmlns:ns4="c3a8c9d0-ca4e-4213-9479-33154e8a17c2" targetNamespace="http://schemas.microsoft.com/office/2006/metadata/properties" ma:root="true" ma:fieldsID="ce46a63fa210f671842d023ff17373a7" ns3:_="" ns4:_="">
    <xsd:import namespace="47138a0c-e8ce-4997-9898-f4f6bc58a88a"/>
    <xsd:import namespace="c3a8c9d0-ca4e-4213-9479-33154e8a17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38a0c-e8ce-4997-9898-f4f6bc58a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8c9d0-ca4e-4213-9479-33154e8a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purl.org/dc/dcmitype/"/>
    <ds:schemaRef ds:uri="http://schemas.microsoft.com/office/infopath/2007/PartnerControls"/>
    <ds:schemaRef ds:uri="http://www.w3.org/XML/1998/namespace"/>
    <ds:schemaRef ds:uri="c3a8c9d0-ca4e-4213-9479-33154e8a17c2"/>
    <ds:schemaRef ds:uri="http://purl.org/dc/elements/1.1/"/>
    <ds:schemaRef ds:uri="http://schemas.microsoft.com/office/2006/documentManagement/types"/>
    <ds:schemaRef ds:uri="http://purl.org/dc/terms/"/>
    <ds:schemaRef ds:uri="http://schemas.openxmlformats.org/package/2006/metadata/core-properties"/>
    <ds:schemaRef ds:uri="47138a0c-e8ce-4997-9898-f4f6bc58a88a"/>
    <ds:schemaRef ds:uri="http://schemas.microsoft.com/office/2006/metadata/propertie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8D3AC6D9-E115-408C-BF8A-0AACB6361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38a0c-e8ce-4997-9898-f4f6bc58a88a"/>
    <ds:schemaRef ds:uri="c3a8c9d0-ca4e-4213-9479-33154e8a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4</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2</cp:revision>
  <dcterms:created xsi:type="dcterms:W3CDTF">2023-11-22T09:04:00Z</dcterms:created>
  <dcterms:modified xsi:type="dcterms:W3CDTF">2023-11-22T09:04:00Z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0x0101007431045C88F8AC4185EBBEC9DC6053DF</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